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7A4AA190"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730DE6">
        <w:rPr>
          <w:rStyle w:val="afffff4"/>
          <w:rFonts w:ascii="Times New Roman" w:hAnsi="Times New Roman"/>
          <w:szCs w:val="32"/>
        </w:rPr>
        <w:t>оказание услуг продления</w:t>
      </w:r>
      <w:r w:rsidR="00730DE6" w:rsidRPr="00730DE6">
        <w:rPr>
          <w:rStyle w:val="afffff4"/>
          <w:rFonts w:ascii="Times New Roman" w:hAnsi="Times New Roman"/>
          <w:szCs w:val="32"/>
        </w:rPr>
        <w:t xml:space="preserve"> лицензий на использование программных средств антивирусной защиты информации лаборатории Kaspersky Endpoint Sec</w:t>
      </w:r>
      <w:r w:rsidR="00730DE6">
        <w:rPr>
          <w:rStyle w:val="afffff4"/>
          <w:rFonts w:ascii="Times New Roman" w:hAnsi="Times New Roman"/>
          <w:szCs w:val="32"/>
        </w:rPr>
        <w:t>urity для бизнеса – Стандартный</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8B5B7BC" w14:textId="77777777" w:rsidR="00730DE6"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6086200" w:history="1">
        <w:r w:rsidR="00730DE6" w:rsidRPr="008C5D0A">
          <w:rPr>
            <w:rStyle w:val="affa"/>
            <w:rFonts w:ascii="Times New Roman" w:hAnsi="Times New Roman"/>
          </w:rPr>
          <w:t>1.</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СОКРАЩЕНИЯ</w:t>
        </w:r>
        <w:r w:rsidR="00730DE6">
          <w:rPr>
            <w:webHidden/>
          </w:rPr>
          <w:tab/>
        </w:r>
        <w:r w:rsidR="00730DE6">
          <w:rPr>
            <w:webHidden/>
          </w:rPr>
          <w:fldChar w:fldCharType="begin"/>
        </w:r>
        <w:r w:rsidR="00730DE6">
          <w:rPr>
            <w:webHidden/>
          </w:rPr>
          <w:instrText xml:space="preserve"> PAGEREF _Toc56086200 \h </w:instrText>
        </w:r>
        <w:r w:rsidR="00730DE6">
          <w:rPr>
            <w:webHidden/>
          </w:rPr>
        </w:r>
        <w:r w:rsidR="00730DE6">
          <w:rPr>
            <w:webHidden/>
          </w:rPr>
          <w:fldChar w:fldCharType="separate"/>
        </w:r>
        <w:r w:rsidR="00730DE6">
          <w:rPr>
            <w:webHidden/>
          </w:rPr>
          <w:t>4</w:t>
        </w:r>
        <w:r w:rsidR="00730DE6">
          <w:rPr>
            <w:webHidden/>
          </w:rPr>
          <w:fldChar w:fldCharType="end"/>
        </w:r>
      </w:hyperlink>
    </w:p>
    <w:p w14:paraId="6E569CC8"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01" w:history="1">
        <w:r w:rsidR="00730DE6" w:rsidRPr="008C5D0A">
          <w:rPr>
            <w:rStyle w:val="affa"/>
            <w:rFonts w:ascii="Times New Roman" w:hAnsi="Times New Roman"/>
          </w:rPr>
          <w:t>2.</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ТЕРМИНЫ И ОПРЕДЕЛЕНИЯ</w:t>
        </w:r>
        <w:r w:rsidR="00730DE6">
          <w:rPr>
            <w:webHidden/>
          </w:rPr>
          <w:tab/>
        </w:r>
        <w:r w:rsidR="00730DE6">
          <w:rPr>
            <w:webHidden/>
          </w:rPr>
          <w:fldChar w:fldCharType="begin"/>
        </w:r>
        <w:r w:rsidR="00730DE6">
          <w:rPr>
            <w:webHidden/>
          </w:rPr>
          <w:instrText xml:space="preserve"> PAGEREF _Toc56086201 \h </w:instrText>
        </w:r>
        <w:r w:rsidR="00730DE6">
          <w:rPr>
            <w:webHidden/>
          </w:rPr>
        </w:r>
        <w:r w:rsidR="00730DE6">
          <w:rPr>
            <w:webHidden/>
          </w:rPr>
          <w:fldChar w:fldCharType="separate"/>
        </w:r>
        <w:r w:rsidR="00730DE6">
          <w:rPr>
            <w:webHidden/>
          </w:rPr>
          <w:t>5</w:t>
        </w:r>
        <w:r w:rsidR="00730DE6">
          <w:rPr>
            <w:webHidden/>
          </w:rPr>
          <w:fldChar w:fldCharType="end"/>
        </w:r>
      </w:hyperlink>
    </w:p>
    <w:p w14:paraId="0BC99DAB"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02" w:history="1">
        <w:r w:rsidR="00730DE6" w:rsidRPr="008C5D0A">
          <w:rPr>
            <w:rStyle w:val="affa"/>
            <w:rFonts w:ascii="Times New Roman" w:hAnsi="Times New Roman"/>
          </w:rPr>
          <w:t>3.</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ОБЩИЕ ПОЛОЖЕНИЯ</w:t>
        </w:r>
        <w:r w:rsidR="00730DE6">
          <w:rPr>
            <w:webHidden/>
          </w:rPr>
          <w:tab/>
        </w:r>
        <w:r w:rsidR="00730DE6">
          <w:rPr>
            <w:webHidden/>
          </w:rPr>
          <w:fldChar w:fldCharType="begin"/>
        </w:r>
        <w:r w:rsidR="00730DE6">
          <w:rPr>
            <w:webHidden/>
          </w:rPr>
          <w:instrText xml:space="preserve"> PAGEREF _Toc56086202 \h </w:instrText>
        </w:r>
        <w:r w:rsidR="00730DE6">
          <w:rPr>
            <w:webHidden/>
          </w:rPr>
        </w:r>
        <w:r w:rsidR="00730DE6">
          <w:rPr>
            <w:webHidden/>
          </w:rPr>
          <w:fldChar w:fldCharType="separate"/>
        </w:r>
        <w:r w:rsidR="00730DE6">
          <w:rPr>
            <w:webHidden/>
          </w:rPr>
          <w:t>8</w:t>
        </w:r>
        <w:r w:rsidR="00730DE6">
          <w:rPr>
            <w:webHidden/>
          </w:rPr>
          <w:fldChar w:fldCharType="end"/>
        </w:r>
      </w:hyperlink>
    </w:p>
    <w:p w14:paraId="50B26A15" w14:textId="77777777" w:rsidR="00730DE6" w:rsidRDefault="00672B90">
      <w:pPr>
        <w:pStyle w:val="35"/>
        <w:rPr>
          <w:rFonts w:asciiTheme="minorHAnsi" w:hAnsiTheme="minorHAnsi" w:cstheme="minorBidi"/>
          <w:sz w:val="22"/>
          <w:szCs w:val="22"/>
        </w:rPr>
      </w:pPr>
      <w:hyperlink w:anchor="_Toc56086203" w:history="1">
        <w:r w:rsidR="00730DE6" w:rsidRPr="008C5D0A">
          <w:rPr>
            <w:rStyle w:val="affa"/>
            <w:rFonts w:ascii="Times New Roman" w:hAnsi="Times New Roman"/>
          </w:rPr>
          <w:t>3.1</w:t>
        </w:r>
        <w:r w:rsidR="00730DE6">
          <w:rPr>
            <w:rFonts w:asciiTheme="minorHAnsi" w:hAnsiTheme="minorHAnsi" w:cstheme="minorBidi"/>
            <w:sz w:val="22"/>
            <w:szCs w:val="22"/>
          </w:rPr>
          <w:tab/>
        </w:r>
        <w:r w:rsidR="00730DE6" w:rsidRPr="008C5D0A">
          <w:rPr>
            <w:rStyle w:val="affa"/>
            <w:rFonts w:ascii="Times New Roman" w:hAnsi="Times New Roman"/>
          </w:rPr>
          <w:t>Общие сведения о процедуре закупки</w:t>
        </w:r>
        <w:r w:rsidR="00730DE6">
          <w:rPr>
            <w:webHidden/>
          </w:rPr>
          <w:tab/>
        </w:r>
        <w:r w:rsidR="00730DE6">
          <w:rPr>
            <w:webHidden/>
          </w:rPr>
          <w:fldChar w:fldCharType="begin"/>
        </w:r>
        <w:r w:rsidR="00730DE6">
          <w:rPr>
            <w:webHidden/>
          </w:rPr>
          <w:instrText xml:space="preserve"> PAGEREF _Toc56086203 \h </w:instrText>
        </w:r>
        <w:r w:rsidR="00730DE6">
          <w:rPr>
            <w:webHidden/>
          </w:rPr>
        </w:r>
        <w:r w:rsidR="00730DE6">
          <w:rPr>
            <w:webHidden/>
          </w:rPr>
          <w:fldChar w:fldCharType="separate"/>
        </w:r>
        <w:r w:rsidR="00730DE6">
          <w:rPr>
            <w:webHidden/>
          </w:rPr>
          <w:t>8</w:t>
        </w:r>
        <w:r w:rsidR="00730DE6">
          <w:rPr>
            <w:webHidden/>
          </w:rPr>
          <w:fldChar w:fldCharType="end"/>
        </w:r>
      </w:hyperlink>
    </w:p>
    <w:p w14:paraId="679C93F9" w14:textId="77777777" w:rsidR="00730DE6" w:rsidRDefault="00672B90">
      <w:pPr>
        <w:pStyle w:val="35"/>
        <w:rPr>
          <w:rFonts w:asciiTheme="minorHAnsi" w:hAnsiTheme="minorHAnsi" w:cstheme="minorBidi"/>
          <w:sz w:val="22"/>
          <w:szCs w:val="22"/>
        </w:rPr>
      </w:pPr>
      <w:hyperlink w:anchor="_Toc56086204" w:history="1">
        <w:r w:rsidR="00730DE6" w:rsidRPr="008C5D0A">
          <w:rPr>
            <w:rStyle w:val="affa"/>
            <w:rFonts w:ascii="Times New Roman" w:hAnsi="Times New Roman"/>
          </w:rPr>
          <w:t>3.2</w:t>
        </w:r>
        <w:r w:rsidR="00730DE6">
          <w:rPr>
            <w:rFonts w:asciiTheme="minorHAnsi" w:hAnsiTheme="minorHAnsi" w:cstheme="minorBidi"/>
            <w:sz w:val="22"/>
            <w:szCs w:val="22"/>
          </w:rPr>
          <w:tab/>
        </w:r>
        <w:r w:rsidR="00730DE6" w:rsidRPr="008C5D0A">
          <w:rPr>
            <w:rStyle w:val="affa"/>
            <w:rFonts w:ascii="Times New Roman" w:hAnsi="Times New Roman"/>
          </w:rPr>
          <w:t>Правовой статус процедуры и документов</w:t>
        </w:r>
        <w:r w:rsidR="00730DE6">
          <w:rPr>
            <w:webHidden/>
          </w:rPr>
          <w:tab/>
        </w:r>
        <w:r w:rsidR="00730DE6">
          <w:rPr>
            <w:webHidden/>
          </w:rPr>
          <w:fldChar w:fldCharType="begin"/>
        </w:r>
        <w:r w:rsidR="00730DE6">
          <w:rPr>
            <w:webHidden/>
          </w:rPr>
          <w:instrText xml:space="preserve"> PAGEREF _Toc56086204 \h </w:instrText>
        </w:r>
        <w:r w:rsidR="00730DE6">
          <w:rPr>
            <w:webHidden/>
          </w:rPr>
        </w:r>
        <w:r w:rsidR="00730DE6">
          <w:rPr>
            <w:webHidden/>
          </w:rPr>
          <w:fldChar w:fldCharType="separate"/>
        </w:r>
        <w:r w:rsidR="00730DE6">
          <w:rPr>
            <w:webHidden/>
          </w:rPr>
          <w:t>8</w:t>
        </w:r>
        <w:r w:rsidR="00730DE6">
          <w:rPr>
            <w:webHidden/>
          </w:rPr>
          <w:fldChar w:fldCharType="end"/>
        </w:r>
      </w:hyperlink>
    </w:p>
    <w:p w14:paraId="7CE5AA52" w14:textId="77777777" w:rsidR="00730DE6" w:rsidRDefault="00672B90">
      <w:pPr>
        <w:pStyle w:val="35"/>
        <w:rPr>
          <w:rFonts w:asciiTheme="minorHAnsi" w:hAnsiTheme="minorHAnsi" w:cstheme="minorBidi"/>
          <w:sz w:val="22"/>
          <w:szCs w:val="22"/>
        </w:rPr>
      </w:pPr>
      <w:hyperlink w:anchor="_Toc56086205" w:history="1">
        <w:r w:rsidR="00730DE6" w:rsidRPr="008C5D0A">
          <w:rPr>
            <w:rStyle w:val="affa"/>
            <w:rFonts w:ascii="Times New Roman" w:hAnsi="Times New Roman"/>
          </w:rPr>
          <w:t>3.3</w:t>
        </w:r>
        <w:r w:rsidR="00730DE6">
          <w:rPr>
            <w:rFonts w:asciiTheme="minorHAnsi" w:hAnsiTheme="minorHAnsi" w:cstheme="minorBidi"/>
            <w:sz w:val="22"/>
            <w:szCs w:val="22"/>
          </w:rPr>
          <w:tab/>
        </w:r>
        <w:r w:rsidR="00730DE6" w:rsidRPr="008C5D0A">
          <w:rPr>
            <w:rStyle w:val="affa"/>
            <w:rFonts w:ascii="Times New Roman" w:hAnsi="Times New Roman"/>
          </w:rPr>
          <w:t>Особые положения в связи с проведением закупки в открытой форме</w:t>
        </w:r>
        <w:r w:rsidR="00730DE6">
          <w:rPr>
            <w:webHidden/>
          </w:rPr>
          <w:tab/>
        </w:r>
        <w:r w:rsidR="00730DE6">
          <w:rPr>
            <w:webHidden/>
          </w:rPr>
          <w:fldChar w:fldCharType="begin"/>
        </w:r>
        <w:r w:rsidR="00730DE6">
          <w:rPr>
            <w:webHidden/>
          </w:rPr>
          <w:instrText xml:space="preserve"> PAGEREF _Toc56086205 \h </w:instrText>
        </w:r>
        <w:r w:rsidR="00730DE6">
          <w:rPr>
            <w:webHidden/>
          </w:rPr>
        </w:r>
        <w:r w:rsidR="00730DE6">
          <w:rPr>
            <w:webHidden/>
          </w:rPr>
          <w:fldChar w:fldCharType="separate"/>
        </w:r>
        <w:r w:rsidR="00730DE6">
          <w:rPr>
            <w:webHidden/>
          </w:rPr>
          <w:t>9</w:t>
        </w:r>
        <w:r w:rsidR="00730DE6">
          <w:rPr>
            <w:webHidden/>
          </w:rPr>
          <w:fldChar w:fldCharType="end"/>
        </w:r>
      </w:hyperlink>
    </w:p>
    <w:p w14:paraId="11C3F717" w14:textId="77777777" w:rsidR="00730DE6" w:rsidRDefault="00672B90">
      <w:pPr>
        <w:pStyle w:val="35"/>
        <w:rPr>
          <w:rFonts w:asciiTheme="minorHAnsi" w:hAnsiTheme="minorHAnsi" w:cstheme="minorBidi"/>
          <w:sz w:val="22"/>
          <w:szCs w:val="22"/>
        </w:rPr>
      </w:pPr>
      <w:hyperlink w:anchor="_Toc56086206" w:history="1">
        <w:r w:rsidR="00730DE6" w:rsidRPr="008C5D0A">
          <w:rPr>
            <w:rStyle w:val="affa"/>
            <w:rFonts w:ascii="Times New Roman" w:hAnsi="Times New Roman"/>
          </w:rPr>
          <w:t>3.4</w:t>
        </w:r>
        <w:r w:rsidR="00730DE6">
          <w:rPr>
            <w:rFonts w:asciiTheme="minorHAnsi" w:hAnsiTheme="minorHAnsi" w:cstheme="minorBidi"/>
            <w:sz w:val="22"/>
            <w:szCs w:val="22"/>
          </w:rPr>
          <w:tab/>
        </w:r>
        <w:r w:rsidR="00730DE6" w:rsidRPr="008C5D0A">
          <w:rPr>
            <w:rStyle w:val="affa"/>
            <w:rFonts w:ascii="Times New Roman" w:hAnsi="Times New Roman"/>
          </w:rPr>
          <w:t>Особые положения в связи с проведением закупки в электронной форме</w:t>
        </w:r>
        <w:r w:rsidR="00730DE6">
          <w:rPr>
            <w:webHidden/>
          </w:rPr>
          <w:tab/>
        </w:r>
        <w:r w:rsidR="00730DE6">
          <w:rPr>
            <w:webHidden/>
          </w:rPr>
          <w:fldChar w:fldCharType="begin"/>
        </w:r>
        <w:r w:rsidR="00730DE6">
          <w:rPr>
            <w:webHidden/>
          </w:rPr>
          <w:instrText xml:space="preserve"> PAGEREF _Toc56086206 \h </w:instrText>
        </w:r>
        <w:r w:rsidR="00730DE6">
          <w:rPr>
            <w:webHidden/>
          </w:rPr>
        </w:r>
        <w:r w:rsidR="00730DE6">
          <w:rPr>
            <w:webHidden/>
          </w:rPr>
          <w:fldChar w:fldCharType="separate"/>
        </w:r>
        <w:r w:rsidR="00730DE6">
          <w:rPr>
            <w:webHidden/>
          </w:rPr>
          <w:t>10</w:t>
        </w:r>
        <w:r w:rsidR="00730DE6">
          <w:rPr>
            <w:webHidden/>
          </w:rPr>
          <w:fldChar w:fldCharType="end"/>
        </w:r>
      </w:hyperlink>
    </w:p>
    <w:p w14:paraId="25EAE507" w14:textId="77777777" w:rsidR="00730DE6" w:rsidRDefault="00672B90">
      <w:pPr>
        <w:pStyle w:val="35"/>
        <w:rPr>
          <w:rFonts w:asciiTheme="minorHAnsi" w:hAnsiTheme="minorHAnsi" w:cstheme="minorBidi"/>
          <w:sz w:val="22"/>
          <w:szCs w:val="22"/>
        </w:rPr>
      </w:pPr>
      <w:hyperlink w:anchor="_Toc56086207" w:history="1">
        <w:r w:rsidR="00730DE6" w:rsidRPr="008C5D0A">
          <w:rPr>
            <w:rStyle w:val="affa"/>
            <w:rFonts w:ascii="Times New Roman" w:hAnsi="Times New Roman"/>
          </w:rPr>
          <w:t>3.5</w:t>
        </w:r>
        <w:r w:rsidR="00730DE6">
          <w:rPr>
            <w:rFonts w:asciiTheme="minorHAnsi" w:hAnsiTheme="minorHAnsi" w:cstheme="minorBidi"/>
            <w:sz w:val="22"/>
            <w:szCs w:val="22"/>
          </w:rPr>
          <w:tab/>
        </w:r>
        <w:r w:rsidR="00730DE6" w:rsidRPr="008C5D0A">
          <w:rPr>
            <w:rStyle w:val="affa"/>
            <w:rFonts w:ascii="Times New Roman" w:hAnsi="Times New Roman"/>
          </w:rPr>
          <w:t>Особые положения в связи с выбором нескольких победителей</w:t>
        </w:r>
        <w:r w:rsidR="00730DE6">
          <w:rPr>
            <w:webHidden/>
          </w:rPr>
          <w:tab/>
        </w:r>
        <w:r w:rsidR="00730DE6">
          <w:rPr>
            <w:webHidden/>
          </w:rPr>
          <w:fldChar w:fldCharType="begin"/>
        </w:r>
        <w:r w:rsidR="00730DE6">
          <w:rPr>
            <w:webHidden/>
          </w:rPr>
          <w:instrText xml:space="preserve"> PAGEREF _Toc56086207 \h </w:instrText>
        </w:r>
        <w:r w:rsidR="00730DE6">
          <w:rPr>
            <w:webHidden/>
          </w:rPr>
        </w:r>
        <w:r w:rsidR="00730DE6">
          <w:rPr>
            <w:webHidden/>
          </w:rPr>
          <w:fldChar w:fldCharType="separate"/>
        </w:r>
        <w:r w:rsidR="00730DE6">
          <w:rPr>
            <w:webHidden/>
          </w:rPr>
          <w:t>10</w:t>
        </w:r>
        <w:r w:rsidR="00730DE6">
          <w:rPr>
            <w:webHidden/>
          </w:rPr>
          <w:fldChar w:fldCharType="end"/>
        </w:r>
      </w:hyperlink>
    </w:p>
    <w:p w14:paraId="3F6115CF" w14:textId="77777777" w:rsidR="00730DE6" w:rsidRDefault="00672B90">
      <w:pPr>
        <w:pStyle w:val="35"/>
        <w:rPr>
          <w:rFonts w:asciiTheme="minorHAnsi" w:hAnsiTheme="minorHAnsi" w:cstheme="minorBidi"/>
          <w:sz w:val="22"/>
          <w:szCs w:val="22"/>
        </w:rPr>
      </w:pPr>
      <w:hyperlink w:anchor="_Toc56086208" w:history="1">
        <w:r w:rsidR="00730DE6" w:rsidRPr="008C5D0A">
          <w:rPr>
            <w:rStyle w:val="affa"/>
            <w:rFonts w:ascii="Times New Roman" w:hAnsi="Times New Roman"/>
          </w:rPr>
          <w:t>3.6</w:t>
        </w:r>
        <w:r w:rsidR="00730DE6">
          <w:rPr>
            <w:rFonts w:asciiTheme="minorHAnsi" w:hAnsiTheme="minorHAnsi" w:cstheme="minorBidi"/>
            <w:sz w:val="22"/>
            <w:szCs w:val="22"/>
          </w:rPr>
          <w:tab/>
        </w:r>
        <w:r w:rsidR="00730DE6" w:rsidRPr="008C5D0A">
          <w:rPr>
            <w:rStyle w:val="affa"/>
            <w:rFonts w:ascii="Times New Roman" w:hAnsi="Times New Roman"/>
          </w:rPr>
          <w:t>Обжалование</w:t>
        </w:r>
        <w:r w:rsidR="00730DE6">
          <w:rPr>
            <w:webHidden/>
          </w:rPr>
          <w:tab/>
        </w:r>
        <w:r w:rsidR="00730DE6">
          <w:rPr>
            <w:webHidden/>
          </w:rPr>
          <w:fldChar w:fldCharType="begin"/>
        </w:r>
        <w:r w:rsidR="00730DE6">
          <w:rPr>
            <w:webHidden/>
          </w:rPr>
          <w:instrText xml:space="preserve"> PAGEREF _Toc56086208 \h </w:instrText>
        </w:r>
        <w:r w:rsidR="00730DE6">
          <w:rPr>
            <w:webHidden/>
          </w:rPr>
        </w:r>
        <w:r w:rsidR="00730DE6">
          <w:rPr>
            <w:webHidden/>
          </w:rPr>
          <w:fldChar w:fldCharType="separate"/>
        </w:r>
        <w:r w:rsidR="00730DE6">
          <w:rPr>
            <w:webHidden/>
          </w:rPr>
          <w:t>11</w:t>
        </w:r>
        <w:r w:rsidR="00730DE6">
          <w:rPr>
            <w:webHidden/>
          </w:rPr>
          <w:fldChar w:fldCharType="end"/>
        </w:r>
      </w:hyperlink>
    </w:p>
    <w:p w14:paraId="0A8E7EFE"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09" w:history="1">
        <w:r w:rsidR="00730DE6" w:rsidRPr="008C5D0A">
          <w:rPr>
            <w:rStyle w:val="affa"/>
            <w:rFonts w:ascii="Times New Roman" w:hAnsi="Times New Roman"/>
          </w:rPr>
          <w:t>4.</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ПОРЯДОК ПРОВЕДЕНИЯ ЗАКУПКИ</w:t>
        </w:r>
        <w:r w:rsidR="00730DE6">
          <w:rPr>
            <w:webHidden/>
          </w:rPr>
          <w:tab/>
        </w:r>
        <w:r w:rsidR="00730DE6">
          <w:rPr>
            <w:webHidden/>
          </w:rPr>
          <w:fldChar w:fldCharType="begin"/>
        </w:r>
        <w:r w:rsidR="00730DE6">
          <w:rPr>
            <w:webHidden/>
          </w:rPr>
          <w:instrText xml:space="preserve"> PAGEREF _Toc56086209 \h </w:instrText>
        </w:r>
        <w:r w:rsidR="00730DE6">
          <w:rPr>
            <w:webHidden/>
          </w:rPr>
        </w:r>
        <w:r w:rsidR="00730DE6">
          <w:rPr>
            <w:webHidden/>
          </w:rPr>
          <w:fldChar w:fldCharType="separate"/>
        </w:r>
        <w:r w:rsidR="00730DE6">
          <w:rPr>
            <w:webHidden/>
          </w:rPr>
          <w:t>14</w:t>
        </w:r>
        <w:r w:rsidR="00730DE6">
          <w:rPr>
            <w:webHidden/>
          </w:rPr>
          <w:fldChar w:fldCharType="end"/>
        </w:r>
      </w:hyperlink>
    </w:p>
    <w:p w14:paraId="17AA931E" w14:textId="77777777" w:rsidR="00730DE6" w:rsidRDefault="00672B90">
      <w:pPr>
        <w:pStyle w:val="35"/>
        <w:rPr>
          <w:rFonts w:asciiTheme="minorHAnsi" w:hAnsiTheme="minorHAnsi" w:cstheme="minorBidi"/>
          <w:sz w:val="22"/>
          <w:szCs w:val="22"/>
        </w:rPr>
      </w:pPr>
      <w:hyperlink w:anchor="_Toc56086210" w:history="1">
        <w:r w:rsidR="00730DE6" w:rsidRPr="008C5D0A">
          <w:rPr>
            <w:rStyle w:val="affa"/>
            <w:rFonts w:ascii="Times New Roman" w:eastAsiaTheme="majorEastAsia" w:hAnsi="Times New Roman"/>
          </w:rPr>
          <w:t>4.1</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Общий порядок проведения закупки</w:t>
        </w:r>
        <w:r w:rsidR="00730DE6">
          <w:rPr>
            <w:webHidden/>
          </w:rPr>
          <w:tab/>
        </w:r>
        <w:r w:rsidR="00730DE6">
          <w:rPr>
            <w:webHidden/>
          </w:rPr>
          <w:fldChar w:fldCharType="begin"/>
        </w:r>
        <w:r w:rsidR="00730DE6">
          <w:rPr>
            <w:webHidden/>
          </w:rPr>
          <w:instrText xml:space="preserve"> PAGEREF _Toc56086210 \h </w:instrText>
        </w:r>
        <w:r w:rsidR="00730DE6">
          <w:rPr>
            <w:webHidden/>
          </w:rPr>
        </w:r>
        <w:r w:rsidR="00730DE6">
          <w:rPr>
            <w:webHidden/>
          </w:rPr>
          <w:fldChar w:fldCharType="separate"/>
        </w:r>
        <w:r w:rsidR="00730DE6">
          <w:rPr>
            <w:webHidden/>
          </w:rPr>
          <w:t>14</w:t>
        </w:r>
        <w:r w:rsidR="00730DE6">
          <w:rPr>
            <w:webHidden/>
          </w:rPr>
          <w:fldChar w:fldCharType="end"/>
        </w:r>
      </w:hyperlink>
    </w:p>
    <w:p w14:paraId="05DAAC43" w14:textId="77777777" w:rsidR="00730DE6" w:rsidRDefault="00672B90">
      <w:pPr>
        <w:pStyle w:val="35"/>
        <w:rPr>
          <w:rFonts w:asciiTheme="minorHAnsi" w:hAnsiTheme="minorHAnsi" w:cstheme="minorBidi"/>
          <w:sz w:val="22"/>
          <w:szCs w:val="22"/>
        </w:rPr>
      </w:pPr>
      <w:hyperlink w:anchor="_Toc56086211" w:history="1">
        <w:r w:rsidR="00730DE6" w:rsidRPr="008C5D0A">
          <w:rPr>
            <w:rStyle w:val="affa"/>
            <w:rFonts w:ascii="Times New Roman" w:eastAsiaTheme="majorEastAsia" w:hAnsi="Times New Roman"/>
          </w:rPr>
          <w:t>4.2</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Официальное размещение извещения</w:t>
        </w:r>
        <w:r w:rsidR="00730DE6">
          <w:rPr>
            <w:webHidden/>
          </w:rPr>
          <w:tab/>
        </w:r>
        <w:r w:rsidR="00730DE6">
          <w:rPr>
            <w:webHidden/>
          </w:rPr>
          <w:fldChar w:fldCharType="begin"/>
        </w:r>
        <w:r w:rsidR="00730DE6">
          <w:rPr>
            <w:webHidden/>
          </w:rPr>
          <w:instrText xml:space="preserve"> PAGEREF _Toc56086211 \h </w:instrText>
        </w:r>
        <w:r w:rsidR="00730DE6">
          <w:rPr>
            <w:webHidden/>
          </w:rPr>
        </w:r>
        <w:r w:rsidR="00730DE6">
          <w:rPr>
            <w:webHidden/>
          </w:rPr>
          <w:fldChar w:fldCharType="separate"/>
        </w:r>
        <w:r w:rsidR="00730DE6">
          <w:rPr>
            <w:webHidden/>
          </w:rPr>
          <w:t>14</w:t>
        </w:r>
        <w:r w:rsidR="00730DE6">
          <w:rPr>
            <w:webHidden/>
          </w:rPr>
          <w:fldChar w:fldCharType="end"/>
        </w:r>
      </w:hyperlink>
    </w:p>
    <w:p w14:paraId="310F28F5" w14:textId="77777777" w:rsidR="00730DE6" w:rsidRDefault="00672B90">
      <w:pPr>
        <w:pStyle w:val="35"/>
        <w:rPr>
          <w:rFonts w:asciiTheme="minorHAnsi" w:hAnsiTheme="minorHAnsi" w:cstheme="minorBidi"/>
          <w:sz w:val="22"/>
          <w:szCs w:val="22"/>
        </w:rPr>
      </w:pPr>
      <w:hyperlink w:anchor="_Toc56086212" w:history="1">
        <w:r w:rsidR="00730DE6" w:rsidRPr="008C5D0A">
          <w:rPr>
            <w:rStyle w:val="affa"/>
            <w:rFonts w:ascii="Times New Roman" w:eastAsiaTheme="majorEastAsia" w:hAnsi="Times New Roman"/>
          </w:rPr>
          <w:t>4.3</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Разъяснение извещения</w:t>
        </w:r>
        <w:r w:rsidR="00730DE6">
          <w:rPr>
            <w:webHidden/>
          </w:rPr>
          <w:tab/>
        </w:r>
        <w:r w:rsidR="00730DE6">
          <w:rPr>
            <w:webHidden/>
          </w:rPr>
          <w:fldChar w:fldCharType="begin"/>
        </w:r>
        <w:r w:rsidR="00730DE6">
          <w:rPr>
            <w:webHidden/>
          </w:rPr>
          <w:instrText xml:space="preserve"> PAGEREF _Toc56086212 \h </w:instrText>
        </w:r>
        <w:r w:rsidR="00730DE6">
          <w:rPr>
            <w:webHidden/>
          </w:rPr>
        </w:r>
        <w:r w:rsidR="00730DE6">
          <w:rPr>
            <w:webHidden/>
          </w:rPr>
          <w:fldChar w:fldCharType="separate"/>
        </w:r>
        <w:r w:rsidR="00730DE6">
          <w:rPr>
            <w:webHidden/>
          </w:rPr>
          <w:t>14</w:t>
        </w:r>
        <w:r w:rsidR="00730DE6">
          <w:rPr>
            <w:webHidden/>
          </w:rPr>
          <w:fldChar w:fldCharType="end"/>
        </w:r>
      </w:hyperlink>
    </w:p>
    <w:p w14:paraId="2DA315B3" w14:textId="77777777" w:rsidR="00730DE6" w:rsidRDefault="00672B90">
      <w:pPr>
        <w:pStyle w:val="35"/>
        <w:rPr>
          <w:rFonts w:asciiTheme="minorHAnsi" w:hAnsiTheme="minorHAnsi" w:cstheme="minorBidi"/>
          <w:sz w:val="22"/>
          <w:szCs w:val="22"/>
        </w:rPr>
      </w:pPr>
      <w:hyperlink w:anchor="_Toc56086213" w:history="1">
        <w:r w:rsidR="00730DE6" w:rsidRPr="008C5D0A">
          <w:rPr>
            <w:rStyle w:val="affa"/>
            <w:rFonts w:ascii="Times New Roman" w:eastAsiaTheme="majorEastAsia" w:hAnsi="Times New Roman"/>
          </w:rPr>
          <w:t>4.4</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Внесение изменений в извещение</w:t>
        </w:r>
        <w:r w:rsidR="00730DE6">
          <w:rPr>
            <w:webHidden/>
          </w:rPr>
          <w:tab/>
        </w:r>
        <w:r w:rsidR="00730DE6">
          <w:rPr>
            <w:webHidden/>
          </w:rPr>
          <w:fldChar w:fldCharType="begin"/>
        </w:r>
        <w:r w:rsidR="00730DE6">
          <w:rPr>
            <w:webHidden/>
          </w:rPr>
          <w:instrText xml:space="preserve"> PAGEREF _Toc56086213 \h </w:instrText>
        </w:r>
        <w:r w:rsidR="00730DE6">
          <w:rPr>
            <w:webHidden/>
          </w:rPr>
        </w:r>
        <w:r w:rsidR="00730DE6">
          <w:rPr>
            <w:webHidden/>
          </w:rPr>
          <w:fldChar w:fldCharType="separate"/>
        </w:r>
        <w:r w:rsidR="00730DE6">
          <w:rPr>
            <w:webHidden/>
          </w:rPr>
          <w:t>15</w:t>
        </w:r>
        <w:r w:rsidR="00730DE6">
          <w:rPr>
            <w:webHidden/>
          </w:rPr>
          <w:fldChar w:fldCharType="end"/>
        </w:r>
      </w:hyperlink>
    </w:p>
    <w:p w14:paraId="64842D92" w14:textId="77777777" w:rsidR="00730DE6" w:rsidRDefault="00672B90">
      <w:pPr>
        <w:pStyle w:val="35"/>
        <w:rPr>
          <w:rFonts w:asciiTheme="minorHAnsi" w:hAnsiTheme="minorHAnsi" w:cstheme="minorBidi"/>
          <w:sz w:val="22"/>
          <w:szCs w:val="22"/>
        </w:rPr>
      </w:pPr>
      <w:hyperlink w:anchor="_Toc56086214" w:history="1">
        <w:r w:rsidR="00730DE6" w:rsidRPr="008C5D0A">
          <w:rPr>
            <w:rStyle w:val="affa"/>
            <w:rFonts w:ascii="Times New Roman" w:eastAsiaTheme="majorEastAsia" w:hAnsi="Times New Roman"/>
          </w:rPr>
          <w:t>4.5</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Общие требования к заявке</w:t>
        </w:r>
        <w:r w:rsidR="00730DE6">
          <w:rPr>
            <w:webHidden/>
          </w:rPr>
          <w:tab/>
        </w:r>
        <w:r w:rsidR="00730DE6">
          <w:rPr>
            <w:webHidden/>
          </w:rPr>
          <w:fldChar w:fldCharType="begin"/>
        </w:r>
        <w:r w:rsidR="00730DE6">
          <w:rPr>
            <w:webHidden/>
          </w:rPr>
          <w:instrText xml:space="preserve"> PAGEREF _Toc56086214 \h </w:instrText>
        </w:r>
        <w:r w:rsidR="00730DE6">
          <w:rPr>
            <w:webHidden/>
          </w:rPr>
        </w:r>
        <w:r w:rsidR="00730DE6">
          <w:rPr>
            <w:webHidden/>
          </w:rPr>
          <w:fldChar w:fldCharType="separate"/>
        </w:r>
        <w:r w:rsidR="00730DE6">
          <w:rPr>
            <w:webHidden/>
          </w:rPr>
          <w:t>15</w:t>
        </w:r>
        <w:r w:rsidR="00730DE6">
          <w:rPr>
            <w:webHidden/>
          </w:rPr>
          <w:fldChar w:fldCharType="end"/>
        </w:r>
      </w:hyperlink>
    </w:p>
    <w:p w14:paraId="3DD5270F" w14:textId="77777777" w:rsidR="00730DE6" w:rsidRDefault="00672B90">
      <w:pPr>
        <w:pStyle w:val="35"/>
        <w:rPr>
          <w:rFonts w:asciiTheme="minorHAnsi" w:hAnsiTheme="minorHAnsi" w:cstheme="minorBidi"/>
          <w:sz w:val="22"/>
          <w:szCs w:val="22"/>
        </w:rPr>
      </w:pPr>
      <w:hyperlink w:anchor="_Toc56086215" w:history="1">
        <w:r w:rsidR="00730DE6" w:rsidRPr="008C5D0A">
          <w:rPr>
            <w:rStyle w:val="affa"/>
            <w:rFonts w:ascii="Times New Roman" w:eastAsiaTheme="majorEastAsia" w:hAnsi="Times New Roman"/>
          </w:rPr>
          <w:t>4.6</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Требования к описанию продукции</w:t>
        </w:r>
        <w:r w:rsidR="00730DE6">
          <w:rPr>
            <w:webHidden/>
          </w:rPr>
          <w:tab/>
        </w:r>
        <w:r w:rsidR="00730DE6">
          <w:rPr>
            <w:webHidden/>
          </w:rPr>
          <w:fldChar w:fldCharType="begin"/>
        </w:r>
        <w:r w:rsidR="00730DE6">
          <w:rPr>
            <w:webHidden/>
          </w:rPr>
          <w:instrText xml:space="preserve"> PAGEREF _Toc56086215 \h </w:instrText>
        </w:r>
        <w:r w:rsidR="00730DE6">
          <w:rPr>
            <w:webHidden/>
          </w:rPr>
        </w:r>
        <w:r w:rsidR="00730DE6">
          <w:rPr>
            <w:webHidden/>
          </w:rPr>
          <w:fldChar w:fldCharType="separate"/>
        </w:r>
        <w:r w:rsidR="00730DE6">
          <w:rPr>
            <w:webHidden/>
          </w:rPr>
          <w:t>16</w:t>
        </w:r>
        <w:r w:rsidR="00730DE6">
          <w:rPr>
            <w:webHidden/>
          </w:rPr>
          <w:fldChar w:fldCharType="end"/>
        </w:r>
      </w:hyperlink>
    </w:p>
    <w:p w14:paraId="35484F4E" w14:textId="77777777" w:rsidR="00730DE6" w:rsidRDefault="00672B90">
      <w:pPr>
        <w:pStyle w:val="35"/>
        <w:rPr>
          <w:rFonts w:asciiTheme="minorHAnsi" w:hAnsiTheme="minorHAnsi" w:cstheme="minorBidi"/>
          <w:sz w:val="22"/>
          <w:szCs w:val="22"/>
        </w:rPr>
      </w:pPr>
      <w:hyperlink w:anchor="_Toc56086216" w:history="1">
        <w:r w:rsidR="00730DE6" w:rsidRPr="008C5D0A">
          <w:rPr>
            <w:rStyle w:val="affa"/>
            <w:rFonts w:ascii="Times New Roman" w:eastAsiaTheme="majorEastAsia" w:hAnsi="Times New Roman"/>
          </w:rPr>
          <w:t>4.7</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Начальная (максимальная) цена договора</w:t>
        </w:r>
        <w:r w:rsidR="00730DE6">
          <w:rPr>
            <w:webHidden/>
          </w:rPr>
          <w:tab/>
        </w:r>
        <w:r w:rsidR="00730DE6">
          <w:rPr>
            <w:webHidden/>
          </w:rPr>
          <w:fldChar w:fldCharType="begin"/>
        </w:r>
        <w:r w:rsidR="00730DE6">
          <w:rPr>
            <w:webHidden/>
          </w:rPr>
          <w:instrText xml:space="preserve"> PAGEREF _Toc56086216 \h </w:instrText>
        </w:r>
        <w:r w:rsidR="00730DE6">
          <w:rPr>
            <w:webHidden/>
          </w:rPr>
        </w:r>
        <w:r w:rsidR="00730DE6">
          <w:rPr>
            <w:webHidden/>
          </w:rPr>
          <w:fldChar w:fldCharType="separate"/>
        </w:r>
        <w:r w:rsidR="00730DE6">
          <w:rPr>
            <w:webHidden/>
          </w:rPr>
          <w:t>17</w:t>
        </w:r>
        <w:r w:rsidR="00730DE6">
          <w:rPr>
            <w:webHidden/>
          </w:rPr>
          <w:fldChar w:fldCharType="end"/>
        </w:r>
      </w:hyperlink>
    </w:p>
    <w:p w14:paraId="3217298C" w14:textId="77777777" w:rsidR="00730DE6" w:rsidRDefault="00672B90">
      <w:pPr>
        <w:pStyle w:val="35"/>
        <w:rPr>
          <w:rFonts w:asciiTheme="minorHAnsi" w:hAnsiTheme="minorHAnsi" w:cstheme="minorBidi"/>
          <w:sz w:val="22"/>
          <w:szCs w:val="22"/>
        </w:rPr>
      </w:pPr>
      <w:hyperlink w:anchor="_Toc56086217" w:history="1">
        <w:r w:rsidR="00730DE6" w:rsidRPr="008C5D0A">
          <w:rPr>
            <w:rStyle w:val="affa"/>
            <w:rFonts w:ascii="Times New Roman" w:hAnsi="Times New Roman"/>
          </w:rPr>
          <w:t>4.8</w:t>
        </w:r>
        <w:r w:rsidR="00730DE6">
          <w:rPr>
            <w:rFonts w:asciiTheme="minorHAnsi" w:hAnsiTheme="minorHAnsi" w:cstheme="minorBidi"/>
            <w:sz w:val="22"/>
            <w:szCs w:val="22"/>
          </w:rPr>
          <w:tab/>
        </w:r>
        <w:r w:rsidR="00730DE6" w:rsidRPr="008C5D0A">
          <w:rPr>
            <w:rStyle w:val="affa"/>
            <w:rFonts w:ascii="Times New Roman" w:hAnsi="Times New Roman"/>
          </w:rPr>
          <w:t>Обеспечение заявки</w:t>
        </w:r>
        <w:r w:rsidR="00730DE6">
          <w:rPr>
            <w:webHidden/>
          </w:rPr>
          <w:tab/>
        </w:r>
        <w:r w:rsidR="00730DE6">
          <w:rPr>
            <w:webHidden/>
          </w:rPr>
          <w:fldChar w:fldCharType="begin"/>
        </w:r>
        <w:r w:rsidR="00730DE6">
          <w:rPr>
            <w:webHidden/>
          </w:rPr>
          <w:instrText xml:space="preserve"> PAGEREF _Toc56086217 \h </w:instrText>
        </w:r>
        <w:r w:rsidR="00730DE6">
          <w:rPr>
            <w:webHidden/>
          </w:rPr>
        </w:r>
        <w:r w:rsidR="00730DE6">
          <w:rPr>
            <w:webHidden/>
          </w:rPr>
          <w:fldChar w:fldCharType="separate"/>
        </w:r>
        <w:r w:rsidR="00730DE6">
          <w:rPr>
            <w:webHidden/>
          </w:rPr>
          <w:t>17</w:t>
        </w:r>
        <w:r w:rsidR="00730DE6">
          <w:rPr>
            <w:webHidden/>
          </w:rPr>
          <w:fldChar w:fldCharType="end"/>
        </w:r>
      </w:hyperlink>
    </w:p>
    <w:p w14:paraId="3DA19AE7" w14:textId="77777777" w:rsidR="00730DE6" w:rsidRDefault="00672B90">
      <w:pPr>
        <w:pStyle w:val="35"/>
        <w:rPr>
          <w:rFonts w:asciiTheme="minorHAnsi" w:hAnsiTheme="minorHAnsi" w:cstheme="minorBidi"/>
          <w:sz w:val="22"/>
          <w:szCs w:val="22"/>
        </w:rPr>
      </w:pPr>
      <w:hyperlink w:anchor="_Toc56086218" w:history="1">
        <w:r w:rsidR="00730DE6" w:rsidRPr="008C5D0A">
          <w:rPr>
            <w:rStyle w:val="affa"/>
            <w:rFonts w:ascii="Times New Roman" w:eastAsiaTheme="majorEastAsia" w:hAnsi="Times New Roman"/>
          </w:rPr>
          <w:t>4.9</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Подача заявок</w:t>
        </w:r>
        <w:r w:rsidR="00730DE6">
          <w:rPr>
            <w:webHidden/>
          </w:rPr>
          <w:tab/>
        </w:r>
        <w:r w:rsidR="00730DE6">
          <w:rPr>
            <w:webHidden/>
          </w:rPr>
          <w:fldChar w:fldCharType="begin"/>
        </w:r>
        <w:r w:rsidR="00730DE6">
          <w:rPr>
            <w:webHidden/>
          </w:rPr>
          <w:instrText xml:space="preserve"> PAGEREF _Toc56086218 \h </w:instrText>
        </w:r>
        <w:r w:rsidR="00730DE6">
          <w:rPr>
            <w:webHidden/>
          </w:rPr>
        </w:r>
        <w:r w:rsidR="00730DE6">
          <w:rPr>
            <w:webHidden/>
          </w:rPr>
          <w:fldChar w:fldCharType="separate"/>
        </w:r>
        <w:r w:rsidR="00730DE6">
          <w:rPr>
            <w:webHidden/>
          </w:rPr>
          <w:t>18</w:t>
        </w:r>
        <w:r w:rsidR="00730DE6">
          <w:rPr>
            <w:webHidden/>
          </w:rPr>
          <w:fldChar w:fldCharType="end"/>
        </w:r>
      </w:hyperlink>
    </w:p>
    <w:p w14:paraId="7BC06ED9" w14:textId="77777777" w:rsidR="00730DE6" w:rsidRDefault="00672B90">
      <w:pPr>
        <w:pStyle w:val="35"/>
        <w:rPr>
          <w:rFonts w:asciiTheme="minorHAnsi" w:hAnsiTheme="minorHAnsi" w:cstheme="minorBidi"/>
          <w:sz w:val="22"/>
          <w:szCs w:val="22"/>
        </w:rPr>
      </w:pPr>
      <w:hyperlink w:anchor="_Toc56086219" w:history="1">
        <w:r w:rsidR="00730DE6" w:rsidRPr="008C5D0A">
          <w:rPr>
            <w:rStyle w:val="affa"/>
            <w:rFonts w:ascii="Times New Roman" w:hAnsi="Times New Roman"/>
          </w:rPr>
          <w:t>4.10</w:t>
        </w:r>
        <w:r w:rsidR="00730DE6">
          <w:rPr>
            <w:rFonts w:asciiTheme="minorHAnsi" w:hAnsiTheme="minorHAnsi" w:cstheme="minorBidi"/>
            <w:sz w:val="22"/>
            <w:szCs w:val="22"/>
          </w:rPr>
          <w:tab/>
        </w:r>
        <w:r w:rsidR="00730DE6" w:rsidRPr="008C5D0A">
          <w:rPr>
            <w:rStyle w:val="affa"/>
            <w:rFonts w:ascii="Times New Roman" w:hAnsi="Times New Roman"/>
          </w:rPr>
          <w:t>Изменение или отзыв заявки</w:t>
        </w:r>
        <w:r w:rsidR="00730DE6">
          <w:rPr>
            <w:webHidden/>
          </w:rPr>
          <w:tab/>
        </w:r>
        <w:r w:rsidR="00730DE6">
          <w:rPr>
            <w:webHidden/>
          </w:rPr>
          <w:fldChar w:fldCharType="begin"/>
        </w:r>
        <w:r w:rsidR="00730DE6">
          <w:rPr>
            <w:webHidden/>
          </w:rPr>
          <w:instrText xml:space="preserve"> PAGEREF _Toc56086219 \h </w:instrText>
        </w:r>
        <w:r w:rsidR="00730DE6">
          <w:rPr>
            <w:webHidden/>
          </w:rPr>
        </w:r>
        <w:r w:rsidR="00730DE6">
          <w:rPr>
            <w:webHidden/>
          </w:rPr>
          <w:fldChar w:fldCharType="separate"/>
        </w:r>
        <w:r w:rsidR="00730DE6">
          <w:rPr>
            <w:webHidden/>
          </w:rPr>
          <w:t>19</w:t>
        </w:r>
        <w:r w:rsidR="00730DE6">
          <w:rPr>
            <w:webHidden/>
          </w:rPr>
          <w:fldChar w:fldCharType="end"/>
        </w:r>
      </w:hyperlink>
    </w:p>
    <w:p w14:paraId="2069805B" w14:textId="77777777" w:rsidR="00730DE6" w:rsidRDefault="00672B90">
      <w:pPr>
        <w:pStyle w:val="35"/>
        <w:rPr>
          <w:rFonts w:asciiTheme="minorHAnsi" w:hAnsiTheme="minorHAnsi" w:cstheme="minorBidi"/>
          <w:sz w:val="22"/>
          <w:szCs w:val="22"/>
        </w:rPr>
      </w:pPr>
      <w:hyperlink w:anchor="_Toc56086220" w:history="1">
        <w:r w:rsidR="00730DE6" w:rsidRPr="008C5D0A">
          <w:rPr>
            <w:rStyle w:val="affa"/>
            <w:rFonts w:ascii="Times New Roman" w:eastAsiaTheme="majorEastAsia" w:hAnsi="Times New Roman"/>
          </w:rPr>
          <w:t>4.11</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Открытие доступа к заявкам</w:t>
        </w:r>
        <w:r w:rsidR="00730DE6">
          <w:rPr>
            <w:webHidden/>
          </w:rPr>
          <w:tab/>
        </w:r>
        <w:r w:rsidR="00730DE6">
          <w:rPr>
            <w:webHidden/>
          </w:rPr>
          <w:fldChar w:fldCharType="begin"/>
        </w:r>
        <w:r w:rsidR="00730DE6">
          <w:rPr>
            <w:webHidden/>
          </w:rPr>
          <w:instrText xml:space="preserve"> PAGEREF _Toc56086220 \h </w:instrText>
        </w:r>
        <w:r w:rsidR="00730DE6">
          <w:rPr>
            <w:webHidden/>
          </w:rPr>
        </w:r>
        <w:r w:rsidR="00730DE6">
          <w:rPr>
            <w:webHidden/>
          </w:rPr>
          <w:fldChar w:fldCharType="separate"/>
        </w:r>
        <w:r w:rsidR="00730DE6">
          <w:rPr>
            <w:webHidden/>
          </w:rPr>
          <w:t>19</w:t>
        </w:r>
        <w:r w:rsidR="00730DE6">
          <w:rPr>
            <w:webHidden/>
          </w:rPr>
          <w:fldChar w:fldCharType="end"/>
        </w:r>
      </w:hyperlink>
    </w:p>
    <w:p w14:paraId="0A6DF0C3" w14:textId="77777777" w:rsidR="00730DE6" w:rsidRDefault="00672B90">
      <w:pPr>
        <w:pStyle w:val="35"/>
        <w:rPr>
          <w:rFonts w:asciiTheme="minorHAnsi" w:hAnsiTheme="minorHAnsi" w:cstheme="minorBidi"/>
          <w:sz w:val="22"/>
          <w:szCs w:val="22"/>
        </w:rPr>
      </w:pPr>
      <w:hyperlink w:anchor="_Toc56086221" w:history="1">
        <w:r w:rsidR="00730DE6" w:rsidRPr="008C5D0A">
          <w:rPr>
            <w:rStyle w:val="affa"/>
            <w:rFonts w:ascii="Times New Roman" w:eastAsiaTheme="majorEastAsia" w:hAnsi="Times New Roman"/>
          </w:rPr>
          <w:t>4.12</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Рассмотрение заявок (отборочная стадия), дозапрос. Допуск к участию в закупке</w:t>
        </w:r>
        <w:r w:rsidR="00730DE6">
          <w:rPr>
            <w:webHidden/>
          </w:rPr>
          <w:tab/>
        </w:r>
        <w:r w:rsidR="00730DE6">
          <w:rPr>
            <w:webHidden/>
          </w:rPr>
          <w:fldChar w:fldCharType="begin"/>
        </w:r>
        <w:r w:rsidR="00730DE6">
          <w:rPr>
            <w:webHidden/>
          </w:rPr>
          <w:instrText xml:space="preserve"> PAGEREF _Toc56086221 \h </w:instrText>
        </w:r>
        <w:r w:rsidR="00730DE6">
          <w:rPr>
            <w:webHidden/>
          </w:rPr>
        </w:r>
        <w:r w:rsidR="00730DE6">
          <w:rPr>
            <w:webHidden/>
          </w:rPr>
          <w:fldChar w:fldCharType="separate"/>
        </w:r>
        <w:r w:rsidR="00730DE6">
          <w:rPr>
            <w:webHidden/>
          </w:rPr>
          <w:t>19</w:t>
        </w:r>
        <w:r w:rsidR="00730DE6">
          <w:rPr>
            <w:webHidden/>
          </w:rPr>
          <w:fldChar w:fldCharType="end"/>
        </w:r>
      </w:hyperlink>
    </w:p>
    <w:p w14:paraId="36BA2A2E" w14:textId="77777777" w:rsidR="00730DE6" w:rsidRDefault="00672B90">
      <w:pPr>
        <w:pStyle w:val="35"/>
        <w:rPr>
          <w:rFonts w:asciiTheme="minorHAnsi" w:hAnsiTheme="minorHAnsi" w:cstheme="minorBidi"/>
          <w:sz w:val="22"/>
          <w:szCs w:val="22"/>
        </w:rPr>
      </w:pPr>
      <w:hyperlink w:anchor="_Toc56086222" w:history="1">
        <w:r w:rsidR="00730DE6" w:rsidRPr="008C5D0A">
          <w:rPr>
            <w:rStyle w:val="affa"/>
            <w:rFonts w:ascii="Times New Roman" w:eastAsiaTheme="majorEastAsia" w:hAnsi="Times New Roman"/>
          </w:rPr>
          <w:t>4.13</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Переторжка</w:t>
        </w:r>
        <w:r w:rsidR="00730DE6">
          <w:rPr>
            <w:webHidden/>
          </w:rPr>
          <w:tab/>
        </w:r>
        <w:r w:rsidR="00730DE6">
          <w:rPr>
            <w:webHidden/>
          </w:rPr>
          <w:fldChar w:fldCharType="begin"/>
        </w:r>
        <w:r w:rsidR="00730DE6">
          <w:rPr>
            <w:webHidden/>
          </w:rPr>
          <w:instrText xml:space="preserve"> PAGEREF _Toc56086222 \h </w:instrText>
        </w:r>
        <w:r w:rsidR="00730DE6">
          <w:rPr>
            <w:webHidden/>
          </w:rPr>
        </w:r>
        <w:r w:rsidR="00730DE6">
          <w:rPr>
            <w:webHidden/>
          </w:rPr>
          <w:fldChar w:fldCharType="separate"/>
        </w:r>
        <w:r w:rsidR="00730DE6">
          <w:rPr>
            <w:webHidden/>
          </w:rPr>
          <w:t>22</w:t>
        </w:r>
        <w:r w:rsidR="00730DE6">
          <w:rPr>
            <w:webHidden/>
          </w:rPr>
          <w:fldChar w:fldCharType="end"/>
        </w:r>
      </w:hyperlink>
    </w:p>
    <w:p w14:paraId="1EF0E92D" w14:textId="77777777" w:rsidR="00730DE6" w:rsidRDefault="00672B90">
      <w:pPr>
        <w:pStyle w:val="35"/>
        <w:rPr>
          <w:rFonts w:asciiTheme="minorHAnsi" w:hAnsiTheme="minorHAnsi" w:cstheme="minorBidi"/>
          <w:sz w:val="22"/>
          <w:szCs w:val="22"/>
        </w:rPr>
      </w:pPr>
      <w:hyperlink w:anchor="_Toc56086223" w:history="1">
        <w:r w:rsidR="00730DE6" w:rsidRPr="008C5D0A">
          <w:rPr>
            <w:rStyle w:val="affa"/>
            <w:rFonts w:ascii="Times New Roman" w:eastAsiaTheme="majorEastAsia" w:hAnsi="Times New Roman"/>
          </w:rPr>
          <w:t>4.14</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30DE6">
          <w:rPr>
            <w:webHidden/>
          </w:rPr>
          <w:tab/>
        </w:r>
        <w:r w:rsidR="00730DE6">
          <w:rPr>
            <w:webHidden/>
          </w:rPr>
          <w:fldChar w:fldCharType="begin"/>
        </w:r>
        <w:r w:rsidR="00730DE6">
          <w:rPr>
            <w:webHidden/>
          </w:rPr>
          <w:instrText xml:space="preserve"> PAGEREF _Toc56086223 \h </w:instrText>
        </w:r>
        <w:r w:rsidR="00730DE6">
          <w:rPr>
            <w:webHidden/>
          </w:rPr>
        </w:r>
        <w:r w:rsidR="00730DE6">
          <w:rPr>
            <w:webHidden/>
          </w:rPr>
          <w:fldChar w:fldCharType="separate"/>
        </w:r>
        <w:r w:rsidR="00730DE6">
          <w:rPr>
            <w:webHidden/>
          </w:rPr>
          <w:t>23</w:t>
        </w:r>
        <w:r w:rsidR="00730DE6">
          <w:rPr>
            <w:webHidden/>
          </w:rPr>
          <w:fldChar w:fldCharType="end"/>
        </w:r>
      </w:hyperlink>
    </w:p>
    <w:p w14:paraId="1B2E1B3F" w14:textId="77777777" w:rsidR="00730DE6" w:rsidRDefault="00672B90">
      <w:pPr>
        <w:pStyle w:val="35"/>
        <w:rPr>
          <w:rFonts w:asciiTheme="minorHAnsi" w:hAnsiTheme="minorHAnsi" w:cstheme="minorBidi"/>
          <w:sz w:val="22"/>
          <w:szCs w:val="22"/>
        </w:rPr>
      </w:pPr>
      <w:hyperlink w:anchor="_Toc56086224" w:history="1">
        <w:r w:rsidR="00730DE6" w:rsidRPr="008C5D0A">
          <w:rPr>
            <w:rStyle w:val="affa"/>
            <w:rFonts w:ascii="Times New Roman" w:eastAsiaTheme="majorEastAsia" w:hAnsi="Times New Roman"/>
          </w:rPr>
          <w:t>4.15</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Отмена закупки</w:t>
        </w:r>
        <w:r w:rsidR="00730DE6">
          <w:rPr>
            <w:webHidden/>
          </w:rPr>
          <w:tab/>
        </w:r>
        <w:r w:rsidR="00730DE6">
          <w:rPr>
            <w:webHidden/>
          </w:rPr>
          <w:fldChar w:fldCharType="begin"/>
        </w:r>
        <w:r w:rsidR="00730DE6">
          <w:rPr>
            <w:webHidden/>
          </w:rPr>
          <w:instrText xml:space="preserve"> PAGEREF _Toc56086224 \h </w:instrText>
        </w:r>
        <w:r w:rsidR="00730DE6">
          <w:rPr>
            <w:webHidden/>
          </w:rPr>
        </w:r>
        <w:r w:rsidR="00730DE6">
          <w:rPr>
            <w:webHidden/>
          </w:rPr>
          <w:fldChar w:fldCharType="separate"/>
        </w:r>
        <w:r w:rsidR="00730DE6">
          <w:rPr>
            <w:webHidden/>
          </w:rPr>
          <w:t>25</w:t>
        </w:r>
        <w:r w:rsidR="00730DE6">
          <w:rPr>
            <w:webHidden/>
          </w:rPr>
          <w:fldChar w:fldCharType="end"/>
        </w:r>
      </w:hyperlink>
    </w:p>
    <w:p w14:paraId="52D806B1" w14:textId="77777777" w:rsidR="00730DE6" w:rsidRDefault="00672B90">
      <w:pPr>
        <w:pStyle w:val="35"/>
        <w:rPr>
          <w:rFonts w:asciiTheme="minorHAnsi" w:hAnsiTheme="minorHAnsi" w:cstheme="minorBidi"/>
          <w:sz w:val="22"/>
          <w:szCs w:val="22"/>
        </w:rPr>
      </w:pPr>
      <w:hyperlink w:anchor="_Toc56086225" w:history="1">
        <w:r w:rsidR="00730DE6" w:rsidRPr="008C5D0A">
          <w:rPr>
            <w:rStyle w:val="affa"/>
            <w:rFonts w:ascii="Times New Roman" w:eastAsiaTheme="majorEastAsia" w:hAnsi="Times New Roman"/>
          </w:rPr>
          <w:t>4.16</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Постквалификация</w:t>
        </w:r>
        <w:r w:rsidR="00730DE6">
          <w:rPr>
            <w:webHidden/>
          </w:rPr>
          <w:tab/>
        </w:r>
        <w:r w:rsidR="00730DE6">
          <w:rPr>
            <w:webHidden/>
          </w:rPr>
          <w:fldChar w:fldCharType="begin"/>
        </w:r>
        <w:r w:rsidR="00730DE6">
          <w:rPr>
            <w:webHidden/>
          </w:rPr>
          <w:instrText xml:space="preserve"> PAGEREF _Toc56086225 \h </w:instrText>
        </w:r>
        <w:r w:rsidR="00730DE6">
          <w:rPr>
            <w:webHidden/>
          </w:rPr>
        </w:r>
        <w:r w:rsidR="00730DE6">
          <w:rPr>
            <w:webHidden/>
          </w:rPr>
          <w:fldChar w:fldCharType="separate"/>
        </w:r>
        <w:r w:rsidR="00730DE6">
          <w:rPr>
            <w:webHidden/>
          </w:rPr>
          <w:t>26</w:t>
        </w:r>
        <w:r w:rsidR="00730DE6">
          <w:rPr>
            <w:webHidden/>
          </w:rPr>
          <w:fldChar w:fldCharType="end"/>
        </w:r>
      </w:hyperlink>
    </w:p>
    <w:p w14:paraId="4485A717" w14:textId="77777777" w:rsidR="00730DE6" w:rsidRDefault="00672B90">
      <w:pPr>
        <w:pStyle w:val="35"/>
        <w:rPr>
          <w:rFonts w:asciiTheme="minorHAnsi" w:hAnsiTheme="minorHAnsi" w:cstheme="minorBidi"/>
          <w:sz w:val="22"/>
          <w:szCs w:val="22"/>
        </w:rPr>
      </w:pPr>
      <w:hyperlink w:anchor="_Toc56086226" w:history="1">
        <w:r w:rsidR="00730DE6" w:rsidRPr="008C5D0A">
          <w:rPr>
            <w:rStyle w:val="affa"/>
            <w:rFonts w:ascii="Times New Roman" w:eastAsiaTheme="majorEastAsia" w:hAnsi="Times New Roman"/>
          </w:rPr>
          <w:t>4.17</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Антидемпинговые меры при проведении закупки</w:t>
        </w:r>
        <w:r w:rsidR="00730DE6">
          <w:rPr>
            <w:webHidden/>
          </w:rPr>
          <w:tab/>
        </w:r>
        <w:r w:rsidR="00730DE6">
          <w:rPr>
            <w:webHidden/>
          </w:rPr>
          <w:fldChar w:fldCharType="begin"/>
        </w:r>
        <w:r w:rsidR="00730DE6">
          <w:rPr>
            <w:webHidden/>
          </w:rPr>
          <w:instrText xml:space="preserve"> PAGEREF _Toc56086226 \h </w:instrText>
        </w:r>
        <w:r w:rsidR="00730DE6">
          <w:rPr>
            <w:webHidden/>
          </w:rPr>
        </w:r>
        <w:r w:rsidR="00730DE6">
          <w:rPr>
            <w:webHidden/>
          </w:rPr>
          <w:fldChar w:fldCharType="separate"/>
        </w:r>
        <w:r w:rsidR="00730DE6">
          <w:rPr>
            <w:webHidden/>
          </w:rPr>
          <w:t>27</w:t>
        </w:r>
        <w:r w:rsidR="00730DE6">
          <w:rPr>
            <w:webHidden/>
          </w:rPr>
          <w:fldChar w:fldCharType="end"/>
        </w:r>
      </w:hyperlink>
    </w:p>
    <w:p w14:paraId="566801AF" w14:textId="77777777" w:rsidR="00730DE6" w:rsidRDefault="00672B90">
      <w:pPr>
        <w:pStyle w:val="35"/>
        <w:rPr>
          <w:rFonts w:asciiTheme="minorHAnsi" w:hAnsiTheme="minorHAnsi" w:cstheme="minorBidi"/>
          <w:sz w:val="22"/>
          <w:szCs w:val="22"/>
        </w:rPr>
      </w:pPr>
      <w:hyperlink w:anchor="_Toc56086227" w:history="1">
        <w:r w:rsidR="00730DE6" w:rsidRPr="008C5D0A">
          <w:rPr>
            <w:rStyle w:val="affa"/>
            <w:rFonts w:ascii="Times New Roman" w:eastAsiaTheme="majorEastAsia" w:hAnsi="Times New Roman"/>
          </w:rPr>
          <w:t>4.18</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Отстранение участника закупки</w:t>
        </w:r>
        <w:r w:rsidR="00730DE6">
          <w:rPr>
            <w:webHidden/>
          </w:rPr>
          <w:tab/>
        </w:r>
        <w:r w:rsidR="00730DE6">
          <w:rPr>
            <w:webHidden/>
          </w:rPr>
          <w:fldChar w:fldCharType="begin"/>
        </w:r>
        <w:r w:rsidR="00730DE6">
          <w:rPr>
            <w:webHidden/>
          </w:rPr>
          <w:instrText xml:space="preserve"> PAGEREF _Toc56086227 \h </w:instrText>
        </w:r>
        <w:r w:rsidR="00730DE6">
          <w:rPr>
            <w:webHidden/>
          </w:rPr>
        </w:r>
        <w:r w:rsidR="00730DE6">
          <w:rPr>
            <w:webHidden/>
          </w:rPr>
          <w:fldChar w:fldCharType="separate"/>
        </w:r>
        <w:r w:rsidR="00730DE6">
          <w:rPr>
            <w:webHidden/>
          </w:rPr>
          <w:t>27</w:t>
        </w:r>
        <w:r w:rsidR="00730DE6">
          <w:rPr>
            <w:webHidden/>
          </w:rPr>
          <w:fldChar w:fldCharType="end"/>
        </w:r>
      </w:hyperlink>
    </w:p>
    <w:p w14:paraId="6F1578BA" w14:textId="77777777" w:rsidR="00730DE6" w:rsidRDefault="00672B90">
      <w:pPr>
        <w:pStyle w:val="35"/>
        <w:rPr>
          <w:rFonts w:asciiTheme="minorHAnsi" w:hAnsiTheme="minorHAnsi" w:cstheme="minorBidi"/>
          <w:sz w:val="22"/>
          <w:szCs w:val="22"/>
        </w:rPr>
      </w:pPr>
      <w:hyperlink w:anchor="_Toc56086228" w:history="1">
        <w:r w:rsidR="00730DE6" w:rsidRPr="008C5D0A">
          <w:rPr>
            <w:rStyle w:val="affa"/>
            <w:rFonts w:ascii="Times New Roman" w:hAnsi="Times New Roman"/>
          </w:rPr>
          <w:t>4.19</w:t>
        </w:r>
        <w:r w:rsidR="00730DE6">
          <w:rPr>
            <w:rFonts w:asciiTheme="minorHAnsi" w:hAnsiTheme="minorHAnsi" w:cstheme="minorBidi"/>
            <w:sz w:val="22"/>
            <w:szCs w:val="22"/>
          </w:rPr>
          <w:tab/>
        </w:r>
        <w:r w:rsidR="00730DE6" w:rsidRPr="008C5D0A">
          <w:rPr>
            <w:rStyle w:val="affa"/>
            <w:rFonts w:ascii="Times New Roman" w:hAnsi="Times New Roman"/>
          </w:rPr>
          <w:t>Преддоговорные переговоры</w:t>
        </w:r>
        <w:r w:rsidR="00730DE6">
          <w:rPr>
            <w:webHidden/>
          </w:rPr>
          <w:tab/>
        </w:r>
        <w:r w:rsidR="00730DE6">
          <w:rPr>
            <w:webHidden/>
          </w:rPr>
          <w:fldChar w:fldCharType="begin"/>
        </w:r>
        <w:r w:rsidR="00730DE6">
          <w:rPr>
            <w:webHidden/>
          </w:rPr>
          <w:instrText xml:space="preserve"> PAGEREF _Toc56086228 \h </w:instrText>
        </w:r>
        <w:r w:rsidR="00730DE6">
          <w:rPr>
            <w:webHidden/>
          </w:rPr>
        </w:r>
        <w:r w:rsidR="00730DE6">
          <w:rPr>
            <w:webHidden/>
          </w:rPr>
          <w:fldChar w:fldCharType="separate"/>
        </w:r>
        <w:r w:rsidR="00730DE6">
          <w:rPr>
            <w:webHidden/>
          </w:rPr>
          <w:t>28</w:t>
        </w:r>
        <w:r w:rsidR="00730DE6">
          <w:rPr>
            <w:webHidden/>
          </w:rPr>
          <w:fldChar w:fldCharType="end"/>
        </w:r>
      </w:hyperlink>
    </w:p>
    <w:p w14:paraId="25C575D4" w14:textId="77777777" w:rsidR="00730DE6" w:rsidRDefault="00672B90">
      <w:pPr>
        <w:pStyle w:val="35"/>
        <w:rPr>
          <w:rFonts w:asciiTheme="minorHAnsi" w:hAnsiTheme="minorHAnsi" w:cstheme="minorBidi"/>
          <w:sz w:val="22"/>
          <w:szCs w:val="22"/>
        </w:rPr>
      </w:pPr>
      <w:hyperlink w:anchor="_Toc56086229" w:history="1">
        <w:r w:rsidR="00730DE6" w:rsidRPr="008C5D0A">
          <w:rPr>
            <w:rStyle w:val="affa"/>
            <w:rFonts w:ascii="Times New Roman" w:eastAsiaTheme="majorEastAsia" w:hAnsi="Times New Roman"/>
          </w:rPr>
          <w:t>4.20</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Заключение договора</w:t>
        </w:r>
        <w:r w:rsidR="00730DE6">
          <w:rPr>
            <w:webHidden/>
          </w:rPr>
          <w:tab/>
        </w:r>
        <w:r w:rsidR="00730DE6">
          <w:rPr>
            <w:webHidden/>
          </w:rPr>
          <w:fldChar w:fldCharType="begin"/>
        </w:r>
        <w:r w:rsidR="00730DE6">
          <w:rPr>
            <w:webHidden/>
          </w:rPr>
          <w:instrText xml:space="preserve"> PAGEREF _Toc56086229 \h </w:instrText>
        </w:r>
        <w:r w:rsidR="00730DE6">
          <w:rPr>
            <w:webHidden/>
          </w:rPr>
        </w:r>
        <w:r w:rsidR="00730DE6">
          <w:rPr>
            <w:webHidden/>
          </w:rPr>
          <w:fldChar w:fldCharType="separate"/>
        </w:r>
        <w:r w:rsidR="00730DE6">
          <w:rPr>
            <w:webHidden/>
          </w:rPr>
          <w:t>29</w:t>
        </w:r>
        <w:r w:rsidR="00730DE6">
          <w:rPr>
            <w:webHidden/>
          </w:rPr>
          <w:fldChar w:fldCharType="end"/>
        </w:r>
      </w:hyperlink>
    </w:p>
    <w:p w14:paraId="2345FC0A" w14:textId="77777777" w:rsidR="00730DE6" w:rsidRDefault="00672B90">
      <w:pPr>
        <w:pStyle w:val="35"/>
        <w:rPr>
          <w:rFonts w:asciiTheme="minorHAnsi" w:hAnsiTheme="minorHAnsi" w:cstheme="minorBidi"/>
          <w:sz w:val="22"/>
          <w:szCs w:val="22"/>
        </w:rPr>
      </w:pPr>
      <w:hyperlink w:anchor="_Toc56086230" w:history="1">
        <w:r w:rsidR="00730DE6" w:rsidRPr="008C5D0A">
          <w:rPr>
            <w:rStyle w:val="affa"/>
            <w:rFonts w:ascii="Times New Roman" w:eastAsiaTheme="majorEastAsia" w:hAnsi="Times New Roman"/>
          </w:rPr>
          <w:t>4.21</w:t>
        </w:r>
        <w:r w:rsidR="00730DE6">
          <w:rPr>
            <w:rFonts w:asciiTheme="minorHAnsi" w:hAnsiTheme="minorHAnsi" w:cstheme="minorBidi"/>
            <w:sz w:val="22"/>
            <w:szCs w:val="22"/>
          </w:rPr>
          <w:tab/>
        </w:r>
        <w:r w:rsidR="00730DE6" w:rsidRPr="008C5D0A">
          <w:rPr>
            <w:rStyle w:val="affa"/>
            <w:rFonts w:ascii="Times New Roman" w:eastAsiaTheme="majorEastAsia" w:hAnsi="Times New Roman"/>
          </w:rPr>
          <w:t>Обеспечение исполнения договора</w:t>
        </w:r>
        <w:r w:rsidR="00730DE6">
          <w:rPr>
            <w:webHidden/>
          </w:rPr>
          <w:tab/>
        </w:r>
        <w:r w:rsidR="00730DE6">
          <w:rPr>
            <w:webHidden/>
          </w:rPr>
          <w:fldChar w:fldCharType="begin"/>
        </w:r>
        <w:r w:rsidR="00730DE6">
          <w:rPr>
            <w:webHidden/>
          </w:rPr>
          <w:instrText xml:space="preserve"> PAGEREF _Toc56086230 \h </w:instrText>
        </w:r>
        <w:r w:rsidR="00730DE6">
          <w:rPr>
            <w:webHidden/>
          </w:rPr>
        </w:r>
        <w:r w:rsidR="00730DE6">
          <w:rPr>
            <w:webHidden/>
          </w:rPr>
          <w:fldChar w:fldCharType="separate"/>
        </w:r>
        <w:r w:rsidR="00730DE6">
          <w:rPr>
            <w:webHidden/>
          </w:rPr>
          <w:t>34</w:t>
        </w:r>
        <w:r w:rsidR="00730DE6">
          <w:rPr>
            <w:webHidden/>
          </w:rPr>
          <w:fldChar w:fldCharType="end"/>
        </w:r>
      </w:hyperlink>
    </w:p>
    <w:p w14:paraId="4EE2E40C"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31" w:history="1">
        <w:r w:rsidR="00730DE6" w:rsidRPr="008C5D0A">
          <w:rPr>
            <w:rStyle w:val="affa"/>
            <w:rFonts w:ascii="Times New Roman" w:hAnsi="Times New Roman"/>
          </w:rPr>
          <w:t>5.</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ТРЕБОВАНИЯ К УЧАСТНИКАМ ЗАКУПКИ</w:t>
        </w:r>
        <w:r w:rsidR="00730DE6">
          <w:rPr>
            <w:webHidden/>
          </w:rPr>
          <w:tab/>
        </w:r>
        <w:r w:rsidR="00730DE6">
          <w:rPr>
            <w:webHidden/>
          </w:rPr>
          <w:fldChar w:fldCharType="begin"/>
        </w:r>
        <w:r w:rsidR="00730DE6">
          <w:rPr>
            <w:webHidden/>
          </w:rPr>
          <w:instrText xml:space="preserve"> PAGEREF _Toc56086231 \h </w:instrText>
        </w:r>
        <w:r w:rsidR="00730DE6">
          <w:rPr>
            <w:webHidden/>
          </w:rPr>
        </w:r>
        <w:r w:rsidR="00730DE6">
          <w:rPr>
            <w:webHidden/>
          </w:rPr>
          <w:fldChar w:fldCharType="separate"/>
        </w:r>
        <w:r w:rsidR="00730DE6">
          <w:rPr>
            <w:webHidden/>
          </w:rPr>
          <w:t>37</w:t>
        </w:r>
        <w:r w:rsidR="00730DE6">
          <w:rPr>
            <w:webHidden/>
          </w:rPr>
          <w:fldChar w:fldCharType="end"/>
        </w:r>
      </w:hyperlink>
    </w:p>
    <w:p w14:paraId="71538715" w14:textId="77777777" w:rsidR="00730DE6" w:rsidRDefault="00672B90">
      <w:pPr>
        <w:pStyle w:val="35"/>
        <w:rPr>
          <w:rFonts w:asciiTheme="minorHAnsi" w:hAnsiTheme="minorHAnsi" w:cstheme="minorBidi"/>
          <w:sz w:val="22"/>
          <w:szCs w:val="22"/>
        </w:rPr>
      </w:pPr>
      <w:hyperlink w:anchor="_Toc56086232" w:history="1">
        <w:r w:rsidR="00730DE6" w:rsidRPr="008C5D0A">
          <w:rPr>
            <w:rStyle w:val="affa"/>
            <w:rFonts w:ascii="Times New Roman" w:hAnsi="Times New Roman"/>
          </w:rPr>
          <w:t>5.1</w:t>
        </w:r>
        <w:r w:rsidR="00730DE6">
          <w:rPr>
            <w:rFonts w:asciiTheme="minorHAnsi" w:hAnsiTheme="minorHAnsi" w:cstheme="minorBidi"/>
            <w:sz w:val="22"/>
            <w:szCs w:val="22"/>
          </w:rPr>
          <w:tab/>
        </w:r>
        <w:r w:rsidR="00730DE6" w:rsidRPr="008C5D0A">
          <w:rPr>
            <w:rStyle w:val="affa"/>
            <w:rFonts w:ascii="Times New Roman" w:hAnsi="Times New Roman"/>
          </w:rPr>
          <w:t>Общие требования к участникам закупки</w:t>
        </w:r>
        <w:r w:rsidR="00730DE6">
          <w:rPr>
            <w:webHidden/>
          </w:rPr>
          <w:tab/>
        </w:r>
        <w:r w:rsidR="00730DE6">
          <w:rPr>
            <w:webHidden/>
          </w:rPr>
          <w:fldChar w:fldCharType="begin"/>
        </w:r>
        <w:r w:rsidR="00730DE6">
          <w:rPr>
            <w:webHidden/>
          </w:rPr>
          <w:instrText xml:space="preserve"> PAGEREF _Toc56086232 \h </w:instrText>
        </w:r>
        <w:r w:rsidR="00730DE6">
          <w:rPr>
            <w:webHidden/>
          </w:rPr>
        </w:r>
        <w:r w:rsidR="00730DE6">
          <w:rPr>
            <w:webHidden/>
          </w:rPr>
          <w:fldChar w:fldCharType="separate"/>
        </w:r>
        <w:r w:rsidR="00730DE6">
          <w:rPr>
            <w:webHidden/>
          </w:rPr>
          <w:t>37</w:t>
        </w:r>
        <w:r w:rsidR="00730DE6">
          <w:rPr>
            <w:webHidden/>
          </w:rPr>
          <w:fldChar w:fldCharType="end"/>
        </w:r>
      </w:hyperlink>
    </w:p>
    <w:p w14:paraId="2C7231F5" w14:textId="77777777" w:rsidR="00730DE6" w:rsidRDefault="00672B90">
      <w:pPr>
        <w:pStyle w:val="35"/>
        <w:rPr>
          <w:rFonts w:asciiTheme="minorHAnsi" w:hAnsiTheme="minorHAnsi" w:cstheme="minorBidi"/>
          <w:sz w:val="22"/>
          <w:szCs w:val="22"/>
        </w:rPr>
      </w:pPr>
      <w:hyperlink w:anchor="_Toc56086233" w:history="1">
        <w:r w:rsidR="00730DE6" w:rsidRPr="008C5D0A">
          <w:rPr>
            <w:rStyle w:val="affa"/>
            <w:rFonts w:ascii="Times New Roman" w:hAnsi="Times New Roman"/>
          </w:rPr>
          <w:t>5.2</w:t>
        </w:r>
        <w:r w:rsidR="00730DE6">
          <w:rPr>
            <w:rFonts w:asciiTheme="minorHAnsi" w:hAnsiTheme="minorHAnsi" w:cstheme="minorBidi"/>
            <w:sz w:val="22"/>
            <w:szCs w:val="22"/>
          </w:rPr>
          <w:tab/>
        </w:r>
        <w:r w:rsidR="00730DE6" w:rsidRPr="008C5D0A">
          <w:rPr>
            <w:rStyle w:val="affa"/>
            <w:rFonts w:ascii="Times New Roman" w:hAnsi="Times New Roman"/>
          </w:rPr>
          <w:t>Условия участия коллективных участников</w:t>
        </w:r>
        <w:r w:rsidR="00730DE6">
          <w:rPr>
            <w:webHidden/>
          </w:rPr>
          <w:tab/>
        </w:r>
        <w:r w:rsidR="00730DE6">
          <w:rPr>
            <w:webHidden/>
          </w:rPr>
          <w:fldChar w:fldCharType="begin"/>
        </w:r>
        <w:r w:rsidR="00730DE6">
          <w:rPr>
            <w:webHidden/>
          </w:rPr>
          <w:instrText xml:space="preserve"> PAGEREF _Toc56086233 \h </w:instrText>
        </w:r>
        <w:r w:rsidR="00730DE6">
          <w:rPr>
            <w:webHidden/>
          </w:rPr>
        </w:r>
        <w:r w:rsidR="00730DE6">
          <w:rPr>
            <w:webHidden/>
          </w:rPr>
          <w:fldChar w:fldCharType="separate"/>
        </w:r>
        <w:r w:rsidR="00730DE6">
          <w:rPr>
            <w:webHidden/>
          </w:rPr>
          <w:t>37</w:t>
        </w:r>
        <w:r w:rsidR="00730DE6">
          <w:rPr>
            <w:webHidden/>
          </w:rPr>
          <w:fldChar w:fldCharType="end"/>
        </w:r>
      </w:hyperlink>
    </w:p>
    <w:p w14:paraId="33F34B1D" w14:textId="77777777" w:rsidR="00730DE6" w:rsidRDefault="00672B90">
      <w:pPr>
        <w:pStyle w:val="35"/>
        <w:rPr>
          <w:rFonts w:asciiTheme="minorHAnsi" w:hAnsiTheme="minorHAnsi" w:cstheme="minorBidi"/>
          <w:sz w:val="22"/>
          <w:szCs w:val="22"/>
        </w:rPr>
      </w:pPr>
      <w:hyperlink w:anchor="_Toc56086234" w:history="1">
        <w:r w:rsidR="00730DE6" w:rsidRPr="008C5D0A">
          <w:rPr>
            <w:rStyle w:val="affa"/>
            <w:rFonts w:ascii="Times New Roman" w:hAnsi="Times New Roman"/>
          </w:rPr>
          <w:t>5.3</w:t>
        </w:r>
        <w:r w:rsidR="00730DE6">
          <w:rPr>
            <w:rFonts w:asciiTheme="minorHAnsi" w:hAnsiTheme="minorHAnsi" w:cstheme="minorBidi"/>
            <w:sz w:val="22"/>
            <w:szCs w:val="22"/>
          </w:rPr>
          <w:tab/>
        </w:r>
        <w:r w:rsidR="00730DE6" w:rsidRPr="008C5D0A">
          <w:rPr>
            <w:rStyle w:val="affa"/>
            <w:rFonts w:ascii="Times New Roman" w:hAnsi="Times New Roman"/>
          </w:rPr>
          <w:t>Условия участия субъектов малого и среднего предпринимательства</w:t>
        </w:r>
        <w:r w:rsidR="00730DE6">
          <w:rPr>
            <w:webHidden/>
          </w:rPr>
          <w:tab/>
        </w:r>
        <w:r w:rsidR="00730DE6">
          <w:rPr>
            <w:webHidden/>
          </w:rPr>
          <w:fldChar w:fldCharType="begin"/>
        </w:r>
        <w:r w:rsidR="00730DE6">
          <w:rPr>
            <w:webHidden/>
          </w:rPr>
          <w:instrText xml:space="preserve"> PAGEREF _Toc56086234 \h </w:instrText>
        </w:r>
        <w:r w:rsidR="00730DE6">
          <w:rPr>
            <w:webHidden/>
          </w:rPr>
        </w:r>
        <w:r w:rsidR="00730DE6">
          <w:rPr>
            <w:webHidden/>
          </w:rPr>
          <w:fldChar w:fldCharType="separate"/>
        </w:r>
        <w:r w:rsidR="00730DE6">
          <w:rPr>
            <w:webHidden/>
          </w:rPr>
          <w:t>40</w:t>
        </w:r>
        <w:r w:rsidR="00730DE6">
          <w:rPr>
            <w:webHidden/>
          </w:rPr>
          <w:fldChar w:fldCharType="end"/>
        </w:r>
      </w:hyperlink>
    </w:p>
    <w:p w14:paraId="1795597A"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35" w:history="1">
        <w:r w:rsidR="00730DE6" w:rsidRPr="008C5D0A">
          <w:rPr>
            <w:rStyle w:val="affa"/>
            <w:rFonts w:ascii="Times New Roman" w:eastAsiaTheme="majorEastAsia" w:hAnsi="Times New Roman"/>
          </w:rPr>
          <w:t>6.</w:t>
        </w:r>
        <w:r w:rsidR="00730DE6">
          <w:rPr>
            <w:rFonts w:asciiTheme="minorHAnsi" w:eastAsiaTheme="minorEastAsia" w:hAnsiTheme="minorHAnsi" w:cstheme="minorBidi"/>
            <w:sz w:val="22"/>
            <w:szCs w:val="22"/>
          </w:rPr>
          <w:tab/>
        </w:r>
        <w:r w:rsidR="00730DE6" w:rsidRPr="008C5D0A">
          <w:rPr>
            <w:rStyle w:val="affa"/>
            <w:rFonts w:ascii="Times New Roman" w:eastAsiaTheme="majorEastAsia" w:hAnsi="Times New Roman"/>
          </w:rPr>
          <w:t>ИНФОРМАЦИОННАЯ КАРТА</w:t>
        </w:r>
        <w:r w:rsidR="00730DE6">
          <w:rPr>
            <w:webHidden/>
          </w:rPr>
          <w:tab/>
        </w:r>
        <w:r w:rsidR="00730DE6">
          <w:rPr>
            <w:webHidden/>
          </w:rPr>
          <w:fldChar w:fldCharType="begin"/>
        </w:r>
        <w:r w:rsidR="00730DE6">
          <w:rPr>
            <w:webHidden/>
          </w:rPr>
          <w:instrText xml:space="preserve"> PAGEREF _Toc56086235 \h </w:instrText>
        </w:r>
        <w:r w:rsidR="00730DE6">
          <w:rPr>
            <w:webHidden/>
          </w:rPr>
        </w:r>
        <w:r w:rsidR="00730DE6">
          <w:rPr>
            <w:webHidden/>
          </w:rPr>
          <w:fldChar w:fldCharType="separate"/>
        </w:r>
        <w:r w:rsidR="00730DE6">
          <w:rPr>
            <w:webHidden/>
          </w:rPr>
          <w:t>42</w:t>
        </w:r>
        <w:r w:rsidR="00730DE6">
          <w:rPr>
            <w:webHidden/>
          </w:rPr>
          <w:fldChar w:fldCharType="end"/>
        </w:r>
      </w:hyperlink>
    </w:p>
    <w:p w14:paraId="57964ACD" w14:textId="77777777" w:rsidR="00730DE6" w:rsidRDefault="00672B90">
      <w:pPr>
        <w:pStyle w:val="2a"/>
        <w:tabs>
          <w:tab w:val="right" w:leader="dot" w:pos="9771"/>
        </w:tabs>
        <w:rPr>
          <w:rFonts w:asciiTheme="minorHAnsi" w:eastAsiaTheme="minorEastAsia" w:hAnsiTheme="minorHAnsi" w:cstheme="minorBidi"/>
          <w:sz w:val="22"/>
          <w:szCs w:val="22"/>
        </w:rPr>
      </w:pPr>
      <w:hyperlink w:anchor="_Toc56086236" w:history="1">
        <w:r w:rsidR="00730DE6" w:rsidRPr="008C5D0A">
          <w:rPr>
            <w:rStyle w:val="affa"/>
            <w:rFonts w:ascii="Times New Roman" w:eastAsiaTheme="majorEastAsia" w:hAnsi="Times New Roman"/>
            <w:bCs/>
          </w:rPr>
          <w:t>Приложение №1 к информационной карте</w:t>
        </w:r>
        <w:r w:rsidR="00730DE6">
          <w:rPr>
            <w:webHidden/>
          </w:rPr>
          <w:tab/>
        </w:r>
        <w:r w:rsidR="00730DE6">
          <w:rPr>
            <w:webHidden/>
          </w:rPr>
          <w:fldChar w:fldCharType="begin"/>
        </w:r>
        <w:r w:rsidR="00730DE6">
          <w:rPr>
            <w:webHidden/>
          </w:rPr>
          <w:instrText xml:space="preserve"> PAGEREF _Toc56086236 \h </w:instrText>
        </w:r>
        <w:r w:rsidR="00730DE6">
          <w:rPr>
            <w:webHidden/>
          </w:rPr>
        </w:r>
        <w:r w:rsidR="00730DE6">
          <w:rPr>
            <w:webHidden/>
          </w:rPr>
          <w:fldChar w:fldCharType="separate"/>
        </w:r>
        <w:r w:rsidR="00730DE6">
          <w:rPr>
            <w:webHidden/>
          </w:rPr>
          <w:t>47</w:t>
        </w:r>
        <w:r w:rsidR="00730DE6">
          <w:rPr>
            <w:webHidden/>
          </w:rPr>
          <w:fldChar w:fldCharType="end"/>
        </w:r>
      </w:hyperlink>
    </w:p>
    <w:p w14:paraId="3BC07E21" w14:textId="77777777" w:rsidR="00730DE6" w:rsidRDefault="00672B90">
      <w:pPr>
        <w:pStyle w:val="35"/>
        <w:rPr>
          <w:rFonts w:asciiTheme="minorHAnsi" w:hAnsiTheme="minorHAnsi" w:cstheme="minorBidi"/>
          <w:sz w:val="22"/>
          <w:szCs w:val="22"/>
        </w:rPr>
      </w:pPr>
      <w:hyperlink w:anchor="_Toc56086237" w:history="1">
        <w:r w:rsidR="00730DE6" w:rsidRPr="008C5D0A">
          <w:rPr>
            <w:rStyle w:val="affa"/>
            <w:rFonts w:ascii="Times New Roman" w:eastAsia="Times New Roman" w:hAnsi="Times New Roman"/>
            <w:b/>
          </w:rPr>
          <w:t>ТРЕБОВАНИЯ К УЧАСТНИКАМ ЗАКУПКИ</w:t>
        </w:r>
        <w:r w:rsidR="00730DE6">
          <w:rPr>
            <w:webHidden/>
          </w:rPr>
          <w:tab/>
        </w:r>
        <w:r w:rsidR="00730DE6">
          <w:rPr>
            <w:webHidden/>
          </w:rPr>
          <w:fldChar w:fldCharType="begin"/>
        </w:r>
        <w:r w:rsidR="00730DE6">
          <w:rPr>
            <w:webHidden/>
          </w:rPr>
          <w:instrText xml:space="preserve"> PAGEREF _Toc56086237 \h </w:instrText>
        </w:r>
        <w:r w:rsidR="00730DE6">
          <w:rPr>
            <w:webHidden/>
          </w:rPr>
        </w:r>
        <w:r w:rsidR="00730DE6">
          <w:rPr>
            <w:webHidden/>
          </w:rPr>
          <w:fldChar w:fldCharType="separate"/>
        </w:r>
        <w:r w:rsidR="00730DE6">
          <w:rPr>
            <w:webHidden/>
          </w:rPr>
          <w:t>47</w:t>
        </w:r>
        <w:r w:rsidR="00730DE6">
          <w:rPr>
            <w:webHidden/>
          </w:rPr>
          <w:fldChar w:fldCharType="end"/>
        </w:r>
      </w:hyperlink>
    </w:p>
    <w:p w14:paraId="62B381CA" w14:textId="77777777" w:rsidR="00730DE6" w:rsidRDefault="00672B90">
      <w:pPr>
        <w:pStyle w:val="2a"/>
        <w:tabs>
          <w:tab w:val="right" w:leader="dot" w:pos="9771"/>
        </w:tabs>
        <w:rPr>
          <w:rFonts w:asciiTheme="minorHAnsi" w:eastAsiaTheme="minorEastAsia" w:hAnsiTheme="minorHAnsi" w:cstheme="minorBidi"/>
          <w:sz w:val="22"/>
          <w:szCs w:val="22"/>
        </w:rPr>
      </w:pPr>
      <w:hyperlink w:anchor="_Toc56086238" w:history="1">
        <w:r w:rsidR="00730DE6" w:rsidRPr="008C5D0A">
          <w:rPr>
            <w:rStyle w:val="affa"/>
            <w:rFonts w:ascii="Times New Roman" w:eastAsiaTheme="majorEastAsia" w:hAnsi="Times New Roman"/>
            <w:bCs/>
          </w:rPr>
          <w:t>Приложение №2 к информационной карте</w:t>
        </w:r>
        <w:r w:rsidR="00730DE6">
          <w:rPr>
            <w:webHidden/>
          </w:rPr>
          <w:tab/>
        </w:r>
        <w:r w:rsidR="00730DE6">
          <w:rPr>
            <w:webHidden/>
          </w:rPr>
          <w:fldChar w:fldCharType="begin"/>
        </w:r>
        <w:r w:rsidR="00730DE6">
          <w:rPr>
            <w:webHidden/>
          </w:rPr>
          <w:instrText xml:space="preserve"> PAGEREF _Toc56086238 \h </w:instrText>
        </w:r>
        <w:r w:rsidR="00730DE6">
          <w:rPr>
            <w:webHidden/>
          </w:rPr>
        </w:r>
        <w:r w:rsidR="00730DE6">
          <w:rPr>
            <w:webHidden/>
          </w:rPr>
          <w:fldChar w:fldCharType="separate"/>
        </w:r>
        <w:r w:rsidR="00730DE6">
          <w:rPr>
            <w:webHidden/>
          </w:rPr>
          <w:t>50</w:t>
        </w:r>
        <w:r w:rsidR="00730DE6">
          <w:rPr>
            <w:webHidden/>
          </w:rPr>
          <w:fldChar w:fldCharType="end"/>
        </w:r>
      </w:hyperlink>
    </w:p>
    <w:p w14:paraId="1B871F5E" w14:textId="77777777" w:rsidR="00730DE6" w:rsidRDefault="00672B90">
      <w:pPr>
        <w:pStyle w:val="35"/>
        <w:rPr>
          <w:rFonts w:asciiTheme="minorHAnsi" w:hAnsiTheme="minorHAnsi" w:cstheme="minorBidi"/>
          <w:sz w:val="22"/>
          <w:szCs w:val="22"/>
        </w:rPr>
      </w:pPr>
      <w:hyperlink w:anchor="_Toc56086239" w:history="1">
        <w:r w:rsidR="00730DE6" w:rsidRPr="008C5D0A">
          <w:rPr>
            <w:rStyle w:val="affa"/>
            <w:rFonts w:ascii="Times New Roman" w:eastAsia="Times New Roman" w:hAnsi="Times New Roman"/>
            <w:b/>
          </w:rPr>
          <w:t>ПОРЯДОК ОЦЕНКИ И СОПОСТАВЛЕНИЯ ЗАЯВОК</w:t>
        </w:r>
        <w:r w:rsidR="00730DE6">
          <w:rPr>
            <w:webHidden/>
          </w:rPr>
          <w:tab/>
        </w:r>
        <w:r w:rsidR="00730DE6">
          <w:rPr>
            <w:webHidden/>
          </w:rPr>
          <w:fldChar w:fldCharType="begin"/>
        </w:r>
        <w:r w:rsidR="00730DE6">
          <w:rPr>
            <w:webHidden/>
          </w:rPr>
          <w:instrText xml:space="preserve"> PAGEREF _Toc56086239 \h </w:instrText>
        </w:r>
        <w:r w:rsidR="00730DE6">
          <w:rPr>
            <w:webHidden/>
          </w:rPr>
        </w:r>
        <w:r w:rsidR="00730DE6">
          <w:rPr>
            <w:webHidden/>
          </w:rPr>
          <w:fldChar w:fldCharType="separate"/>
        </w:r>
        <w:r w:rsidR="00730DE6">
          <w:rPr>
            <w:webHidden/>
          </w:rPr>
          <w:t>50</w:t>
        </w:r>
        <w:r w:rsidR="00730DE6">
          <w:rPr>
            <w:webHidden/>
          </w:rPr>
          <w:fldChar w:fldCharType="end"/>
        </w:r>
      </w:hyperlink>
    </w:p>
    <w:p w14:paraId="29CB0BBA" w14:textId="77777777" w:rsidR="00730DE6" w:rsidRDefault="00672B90">
      <w:pPr>
        <w:pStyle w:val="2a"/>
        <w:tabs>
          <w:tab w:val="right" w:leader="dot" w:pos="9771"/>
        </w:tabs>
        <w:rPr>
          <w:rFonts w:asciiTheme="minorHAnsi" w:eastAsiaTheme="minorEastAsia" w:hAnsiTheme="minorHAnsi" w:cstheme="minorBidi"/>
          <w:sz w:val="22"/>
          <w:szCs w:val="22"/>
        </w:rPr>
      </w:pPr>
      <w:hyperlink w:anchor="_Toc56086240" w:history="1">
        <w:r w:rsidR="00730DE6" w:rsidRPr="008C5D0A">
          <w:rPr>
            <w:rStyle w:val="affa"/>
            <w:rFonts w:ascii="Times New Roman" w:eastAsiaTheme="majorEastAsia" w:hAnsi="Times New Roman"/>
            <w:bCs/>
          </w:rPr>
          <w:t>Приложение №3 к информационной карте</w:t>
        </w:r>
        <w:r w:rsidR="00730DE6">
          <w:rPr>
            <w:webHidden/>
          </w:rPr>
          <w:tab/>
        </w:r>
        <w:r w:rsidR="00730DE6">
          <w:rPr>
            <w:webHidden/>
          </w:rPr>
          <w:fldChar w:fldCharType="begin"/>
        </w:r>
        <w:r w:rsidR="00730DE6">
          <w:rPr>
            <w:webHidden/>
          </w:rPr>
          <w:instrText xml:space="preserve"> PAGEREF _Toc56086240 \h </w:instrText>
        </w:r>
        <w:r w:rsidR="00730DE6">
          <w:rPr>
            <w:webHidden/>
          </w:rPr>
        </w:r>
        <w:r w:rsidR="00730DE6">
          <w:rPr>
            <w:webHidden/>
          </w:rPr>
          <w:fldChar w:fldCharType="separate"/>
        </w:r>
        <w:r w:rsidR="00730DE6">
          <w:rPr>
            <w:webHidden/>
          </w:rPr>
          <w:t>52</w:t>
        </w:r>
        <w:r w:rsidR="00730DE6">
          <w:rPr>
            <w:webHidden/>
          </w:rPr>
          <w:fldChar w:fldCharType="end"/>
        </w:r>
      </w:hyperlink>
    </w:p>
    <w:p w14:paraId="6D8DA959" w14:textId="77777777" w:rsidR="00730DE6" w:rsidRDefault="00672B90">
      <w:pPr>
        <w:pStyle w:val="35"/>
        <w:rPr>
          <w:rFonts w:asciiTheme="minorHAnsi" w:hAnsiTheme="minorHAnsi" w:cstheme="minorBidi"/>
          <w:sz w:val="22"/>
          <w:szCs w:val="22"/>
        </w:rPr>
      </w:pPr>
      <w:hyperlink w:anchor="_Toc56086241" w:history="1">
        <w:r w:rsidR="00730DE6" w:rsidRPr="008C5D0A">
          <w:rPr>
            <w:rStyle w:val="affa"/>
            <w:rFonts w:ascii="Times New Roman" w:eastAsia="Times New Roman" w:hAnsi="Times New Roman"/>
            <w:b/>
          </w:rPr>
          <w:t>ТРЕБОВАНИЯ К СОСТАВУ ЗАЯВКИ</w:t>
        </w:r>
        <w:r w:rsidR="00730DE6">
          <w:rPr>
            <w:webHidden/>
          </w:rPr>
          <w:tab/>
        </w:r>
        <w:r w:rsidR="00730DE6">
          <w:rPr>
            <w:webHidden/>
          </w:rPr>
          <w:fldChar w:fldCharType="begin"/>
        </w:r>
        <w:r w:rsidR="00730DE6">
          <w:rPr>
            <w:webHidden/>
          </w:rPr>
          <w:instrText xml:space="preserve"> PAGEREF _Toc56086241 \h </w:instrText>
        </w:r>
        <w:r w:rsidR="00730DE6">
          <w:rPr>
            <w:webHidden/>
          </w:rPr>
        </w:r>
        <w:r w:rsidR="00730DE6">
          <w:rPr>
            <w:webHidden/>
          </w:rPr>
          <w:fldChar w:fldCharType="separate"/>
        </w:r>
        <w:r w:rsidR="00730DE6">
          <w:rPr>
            <w:webHidden/>
          </w:rPr>
          <w:t>52</w:t>
        </w:r>
        <w:r w:rsidR="00730DE6">
          <w:rPr>
            <w:webHidden/>
          </w:rPr>
          <w:fldChar w:fldCharType="end"/>
        </w:r>
      </w:hyperlink>
    </w:p>
    <w:p w14:paraId="6EA69FCF" w14:textId="77777777" w:rsidR="00730DE6" w:rsidRDefault="00672B90">
      <w:pPr>
        <w:pStyle w:val="2a"/>
        <w:tabs>
          <w:tab w:val="right" w:leader="dot" w:pos="9771"/>
        </w:tabs>
        <w:rPr>
          <w:rFonts w:asciiTheme="minorHAnsi" w:eastAsiaTheme="minorEastAsia" w:hAnsiTheme="minorHAnsi" w:cstheme="minorBidi"/>
          <w:sz w:val="22"/>
          <w:szCs w:val="22"/>
        </w:rPr>
      </w:pPr>
      <w:hyperlink w:anchor="_Toc56086242" w:history="1">
        <w:r w:rsidR="00730DE6" w:rsidRPr="008C5D0A">
          <w:rPr>
            <w:rStyle w:val="affa"/>
            <w:rFonts w:ascii="Times New Roman" w:eastAsiaTheme="majorEastAsia" w:hAnsi="Times New Roman"/>
            <w:bCs/>
          </w:rPr>
          <w:t>Приложение №4 к информационной карте</w:t>
        </w:r>
        <w:r w:rsidR="00730DE6">
          <w:rPr>
            <w:webHidden/>
          </w:rPr>
          <w:tab/>
        </w:r>
        <w:r w:rsidR="00730DE6">
          <w:rPr>
            <w:webHidden/>
          </w:rPr>
          <w:fldChar w:fldCharType="begin"/>
        </w:r>
        <w:r w:rsidR="00730DE6">
          <w:rPr>
            <w:webHidden/>
          </w:rPr>
          <w:instrText xml:space="preserve"> PAGEREF _Toc56086242 \h </w:instrText>
        </w:r>
        <w:r w:rsidR="00730DE6">
          <w:rPr>
            <w:webHidden/>
          </w:rPr>
        </w:r>
        <w:r w:rsidR="00730DE6">
          <w:rPr>
            <w:webHidden/>
          </w:rPr>
          <w:fldChar w:fldCharType="separate"/>
        </w:r>
        <w:r w:rsidR="00730DE6">
          <w:rPr>
            <w:webHidden/>
          </w:rPr>
          <w:t>54</w:t>
        </w:r>
        <w:r w:rsidR="00730DE6">
          <w:rPr>
            <w:webHidden/>
          </w:rPr>
          <w:fldChar w:fldCharType="end"/>
        </w:r>
      </w:hyperlink>
    </w:p>
    <w:p w14:paraId="094DB85F" w14:textId="77777777" w:rsidR="00730DE6" w:rsidRDefault="00672B90">
      <w:pPr>
        <w:pStyle w:val="35"/>
        <w:rPr>
          <w:rFonts w:asciiTheme="minorHAnsi" w:hAnsiTheme="minorHAnsi" w:cstheme="minorBidi"/>
          <w:sz w:val="22"/>
          <w:szCs w:val="22"/>
        </w:rPr>
      </w:pPr>
      <w:hyperlink w:anchor="_Toc56086243" w:history="1">
        <w:r w:rsidR="00730DE6" w:rsidRPr="008C5D0A">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30DE6">
          <w:rPr>
            <w:webHidden/>
          </w:rPr>
          <w:tab/>
        </w:r>
        <w:r w:rsidR="00730DE6">
          <w:rPr>
            <w:webHidden/>
          </w:rPr>
          <w:fldChar w:fldCharType="begin"/>
        </w:r>
        <w:r w:rsidR="00730DE6">
          <w:rPr>
            <w:webHidden/>
          </w:rPr>
          <w:instrText xml:space="preserve"> PAGEREF _Toc56086243 \h </w:instrText>
        </w:r>
        <w:r w:rsidR="00730DE6">
          <w:rPr>
            <w:webHidden/>
          </w:rPr>
        </w:r>
        <w:r w:rsidR="00730DE6">
          <w:rPr>
            <w:webHidden/>
          </w:rPr>
          <w:fldChar w:fldCharType="separate"/>
        </w:r>
        <w:r w:rsidR="00730DE6">
          <w:rPr>
            <w:webHidden/>
          </w:rPr>
          <w:t>54</w:t>
        </w:r>
        <w:r w:rsidR="00730DE6">
          <w:rPr>
            <w:webHidden/>
          </w:rPr>
          <w:fldChar w:fldCharType="end"/>
        </w:r>
      </w:hyperlink>
    </w:p>
    <w:p w14:paraId="05A6C4D8"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44" w:history="1">
        <w:r w:rsidR="00730DE6" w:rsidRPr="008C5D0A">
          <w:rPr>
            <w:rStyle w:val="affa"/>
            <w:rFonts w:ascii="Times New Roman" w:eastAsiaTheme="majorEastAsia" w:hAnsi="Times New Roman"/>
          </w:rPr>
          <w:t>7.</w:t>
        </w:r>
        <w:r w:rsidR="00730DE6">
          <w:rPr>
            <w:rFonts w:asciiTheme="minorHAnsi" w:eastAsiaTheme="minorEastAsia" w:hAnsiTheme="minorHAnsi" w:cstheme="minorBidi"/>
            <w:sz w:val="22"/>
            <w:szCs w:val="22"/>
          </w:rPr>
          <w:tab/>
        </w:r>
        <w:r w:rsidR="00730DE6" w:rsidRPr="008C5D0A">
          <w:rPr>
            <w:rStyle w:val="affa"/>
            <w:rFonts w:ascii="Times New Roman" w:eastAsiaTheme="majorEastAsia" w:hAnsi="Times New Roman"/>
          </w:rPr>
          <w:t>ОБРАЗЦЫ ФОРМ ДОКУМЕНТОВ, ВКЛЮЧАЕМЫХ В ЗАЯВКУ</w:t>
        </w:r>
        <w:r w:rsidR="00730DE6">
          <w:rPr>
            <w:webHidden/>
          </w:rPr>
          <w:tab/>
        </w:r>
        <w:r w:rsidR="00730DE6">
          <w:rPr>
            <w:webHidden/>
          </w:rPr>
          <w:fldChar w:fldCharType="begin"/>
        </w:r>
        <w:r w:rsidR="00730DE6">
          <w:rPr>
            <w:webHidden/>
          </w:rPr>
          <w:instrText xml:space="preserve"> PAGEREF _Toc56086244 \h </w:instrText>
        </w:r>
        <w:r w:rsidR="00730DE6">
          <w:rPr>
            <w:webHidden/>
          </w:rPr>
        </w:r>
        <w:r w:rsidR="00730DE6">
          <w:rPr>
            <w:webHidden/>
          </w:rPr>
          <w:fldChar w:fldCharType="separate"/>
        </w:r>
        <w:r w:rsidR="00730DE6">
          <w:rPr>
            <w:webHidden/>
          </w:rPr>
          <w:t>55</w:t>
        </w:r>
        <w:r w:rsidR="00730DE6">
          <w:rPr>
            <w:webHidden/>
          </w:rPr>
          <w:fldChar w:fldCharType="end"/>
        </w:r>
      </w:hyperlink>
    </w:p>
    <w:p w14:paraId="69DA4C03" w14:textId="77777777" w:rsidR="00730DE6" w:rsidRDefault="00672B90">
      <w:pPr>
        <w:pStyle w:val="35"/>
        <w:rPr>
          <w:rFonts w:asciiTheme="minorHAnsi" w:hAnsiTheme="minorHAnsi" w:cstheme="minorBidi"/>
          <w:sz w:val="22"/>
          <w:szCs w:val="22"/>
        </w:rPr>
      </w:pPr>
      <w:hyperlink w:anchor="_Toc56086245" w:history="1">
        <w:r w:rsidR="00730DE6" w:rsidRPr="008C5D0A">
          <w:rPr>
            <w:rStyle w:val="affa"/>
            <w:rFonts w:ascii="Times New Roman" w:hAnsi="Times New Roman"/>
          </w:rPr>
          <w:t>7.1</w:t>
        </w:r>
        <w:r w:rsidR="00730DE6">
          <w:rPr>
            <w:rFonts w:asciiTheme="minorHAnsi" w:hAnsiTheme="minorHAnsi" w:cstheme="minorBidi"/>
            <w:sz w:val="22"/>
            <w:szCs w:val="22"/>
          </w:rPr>
          <w:tab/>
        </w:r>
        <w:r w:rsidR="00730DE6" w:rsidRPr="008C5D0A">
          <w:rPr>
            <w:rStyle w:val="affa"/>
            <w:rFonts w:ascii="Times New Roman" w:hAnsi="Times New Roman"/>
          </w:rPr>
          <w:t>Заявка (форма 1)</w:t>
        </w:r>
        <w:r w:rsidR="00730DE6">
          <w:rPr>
            <w:webHidden/>
          </w:rPr>
          <w:tab/>
        </w:r>
        <w:r w:rsidR="00730DE6">
          <w:rPr>
            <w:webHidden/>
          </w:rPr>
          <w:fldChar w:fldCharType="begin"/>
        </w:r>
        <w:r w:rsidR="00730DE6">
          <w:rPr>
            <w:webHidden/>
          </w:rPr>
          <w:instrText xml:space="preserve"> PAGEREF _Toc56086245 \h </w:instrText>
        </w:r>
        <w:r w:rsidR="00730DE6">
          <w:rPr>
            <w:webHidden/>
          </w:rPr>
        </w:r>
        <w:r w:rsidR="00730DE6">
          <w:rPr>
            <w:webHidden/>
          </w:rPr>
          <w:fldChar w:fldCharType="separate"/>
        </w:r>
        <w:r w:rsidR="00730DE6">
          <w:rPr>
            <w:webHidden/>
          </w:rPr>
          <w:t>55</w:t>
        </w:r>
        <w:r w:rsidR="00730DE6">
          <w:rPr>
            <w:webHidden/>
          </w:rPr>
          <w:fldChar w:fldCharType="end"/>
        </w:r>
      </w:hyperlink>
    </w:p>
    <w:p w14:paraId="76A2FC1C" w14:textId="77777777" w:rsidR="00730DE6" w:rsidRDefault="00672B90">
      <w:pPr>
        <w:pStyle w:val="35"/>
        <w:rPr>
          <w:rFonts w:asciiTheme="minorHAnsi" w:hAnsiTheme="minorHAnsi" w:cstheme="minorBidi"/>
          <w:sz w:val="22"/>
          <w:szCs w:val="22"/>
        </w:rPr>
      </w:pPr>
      <w:hyperlink w:anchor="_Toc56086246" w:history="1">
        <w:r w:rsidR="00730DE6" w:rsidRPr="008C5D0A">
          <w:rPr>
            <w:rStyle w:val="affa"/>
            <w:rFonts w:ascii="Times New Roman" w:hAnsi="Times New Roman"/>
          </w:rPr>
          <w:t>7.2</w:t>
        </w:r>
        <w:r w:rsidR="00730DE6">
          <w:rPr>
            <w:rFonts w:asciiTheme="minorHAnsi" w:hAnsiTheme="minorHAnsi" w:cstheme="minorBidi"/>
            <w:sz w:val="22"/>
            <w:szCs w:val="22"/>
          </w:rPr>
          <w:tab/>
        </w:r>
        <w:r w:rsidR="00730DE6" w:rsidRPr="008C5D0A">
          <w:rPr>
            <w:rStyle w:val="affa"/>
            <w:rFonts w:ascii="Times New Roman" w:hAnsi="Times New Roman"/>
          </w:rPr>
          <w:t>Техническое предложение (форма 2)</w:t>
        </w:r>
        <w:r w:rsidR="00730DE6">
          <w:rPr>
            <w:webHidden/>
          </w:rPr>
          <w:tab/>
        </w:r>
        <w:r w:rsidR="00730DE6">
          <w:rPr>
            <w:webHidden/>
          </w:rPr>
          <w:fldChar w:fldCharType="begin"/>
        </w:r>
        <w:r w:rsidR="00730DE6">
          <w:rPr>
            <w:webHidden/>
          </w:rPr>
          <w:instrText xml:space="preserve"> PAGEREF _Toc56086246 \h </w:instrText>
        </w:r>
        <w:r w:rsidR="00730DE6">
          <w:rPr>
            <w:webHidden/>
          </w:rPr>
        </w:r>
        <w:r w:rsidR="00730DE6">
          <w:rPr>
            <w:webHidden/>
          </w:rPr>
          <w:fldChar w:fldCharType="separate"/>
        </w:r>
        <w:r w:rsidR="00730DE6">
          <w:rPr>
            <w:webHidden/>
          </w:rPr>
          <w:t>59</w:t>
        </w:r>
        <w:r w:rsidR="00730DE6">
          <w:rPr>
            <w:webHidden/>
          </w:rPr>
          <w:fldChar w:fldCharType="end"/>
        </w:r>
      </w:hyperlink>
    </w:p>
    <w:p w14:paraId="65AEA306" w14:textId="77777777" w:rsidR="00730DE6" w:rsidRDefault="00672B90">
      <w:pPr>
        <w:pStyle w:val="35"/>
        <w:rPr>
          <w:rFonts w:asciiTheme="minorHAnsi" w:hAnsiTheme="minorHAnsi" w:cstheme="minorBidi"/>
          <w:sz w:val="22"/>
          <w:szCs w:val="22"/>
        </w:rPr>
      </w:pPr>
      <w:hyperlink w:anchor="_Toc56086247" w:history="1">
        <w:r w:rsidR="00730DE6" w:rsidRPr="008C5D0A">
          <w:rPr>
            <w:rStyle w:val="affa"/>
            <w:rFonts w:ascii="Times New Roman" w:hAnsi="Times New Roman"/>
          </w:rPr>
          <w:t>7.3</w:t>
        </w:r>
        <w:r w:rsidR="00730DE6">
          <w:rPr>
            <w:rFonts w:asciiTheme="minorHAnsi" w:hAnsiTheme="minorHAnsi" w:cstheme="minorBidi"/>
            <w:sz w:val="22"/>
            <w:szCs w:val="22"/>
          </w:rPr>
          <w:tab/>
        </w:r>
        <w:r w:rsidR="00730DE6" w:rsidRPr="008C5D0A">
          <w:rPr>
            <w:rStyle w:val="affa"/>
            <w:rFonts w:ascii="Times New Roman" w:hAnsi="Times New Roman"/>
          </w:rPr>
          <w:t>План распределения объемов поставки продукции внутри коллективного участника (форма 3)</w:t>
        </w:r>
        <w:r w:rsidR="00730DE6">
          <w:rPr>
            <w:webHidden/>
          </w:rPr>
          <w:tab/>
        </w:r>
        <w:r w:rsidR="00730DE6">
          <w:rPr>
            <w:webHidden/>
          </w:rPr>
          <w:fldChar w:fldCharType="begin"/>
        </w:r>
        <w:r w:rsidR="00730DE6">
          <w:rPr>
            <w:webHidden/>
          </w:rPr>
          <w:instrText xml:space="preserve"> PAGEREF _Toc56086247 \h </w:instrText>
        </w:r>
        <w:r w:rsidR="00730DE6">
          <w:rPr>
            <w:webHidden/>
          </w:rPr>
        </w:r>
        <w:r w:rsidR="00730DE6">
          <w:rPr>
            <w:webHidden/>
          </w:rPr>
          <w:fldChar w:fldCharType="separate"/>
        </w:r>
        <w:r w:rsidR="00730DE6">
          <w:rPr>
            <w:webHidden/>
          </w:rPr>
          <w:t>60</w:t>
        </w:r>
        <w:r w:rsidR="00730DE6">
          <w:rPr>
            <w:webHidden/>
          </w:rPr>
          <w:fldChar w:fldCharType="end"/>
        </w:r>
      </w:hyperlink>
    </w:p>
    <w:p w14:paraId="77B109BF" w14:textId="77777777" w:rsidR="00730DE6" w:rsidRDefault="00672B90">
      <w:pPr>
        <w:pStyle w:val="35"/>
        <w:rPr>
          <w:rFonts w:asciiTheme="minorHAnsi" w:hAnsiTheme="minorHAnsi" w:cstheme="minorBidi"/>
          <w:sz w:val="22"/>
          <w:szCs w:val="22"/>
        </w:rPr>
      </w:pPr>
      <w:hyperlink w:anchor="_Toc56086248" w:history="1">
        <w:r w:rsidR="00730DE6" w:rsidRPr="008C5D0A">
          <w:rPr>
            <w:rStyle w:val="affa"/>
            <w:rFonts w:ascii="Times New Roman" w:hAnsi="Times New Roman"/>
          </w:rPr>
          <w:t>7.4</w:t>
        </w:r>
        <w:r w:rsidR="00730DE6">
          <w:rPr>
            <w:rFonts w:asciiTheme="minorHAnsi" w:hAnsiTheme="minorHAnsi" w:cstheme="minorBidi"/>
            <w:sz w:val="22"/>
            <w:szCs w:val="22"/>
          </w:rPr>
          <w:tab/>
        </w:r>
        <w:r w:rsidR="00730DE6" w:rsidRPr="008C5D0A">
          <w:rPr>
            <w:rStyle w:val="affa"/>
            <w:rFonts w:ascii="Times New Roman" w:hAnsi="Times New Roman"/>
          </w:rPr>
          <w:t>Декларация соответствия члена коллективного участника (форма 4)</w:t>
        </w:r>
        <w:r w:rsidR="00730DE6">
          <w:rPr>
            <w:webHidden/>
          </w:rPr>
          <w:tab/>
        </w:r>
        <w:r w:rsidR="00730DE6">
          <w:rPr>
            <w:webHidden/>
          </w:rPr>
          <w:fldChar w:fldCharType="begin"/>
        </w:r>
        <w:r w:rsidR="00730DE6">
          <w:rPr>
            <w:webHidden/>
          </w:rPr>
          <w:instrText xml:space="preserve"> PAGEREF _Toc56086248 \h </w:instrText>
        </w:r>
        <w:r w:rsidR="00730DE6">
          <w:rPr>
            <w:webHidden/>
          </w:rPr>
        </w:r>
        <w:r w:rsidR="00730DE6">
          <w:rPr>
            <w:webHidden/>
          </w:rPr>
          <w:fldChar w:fldCharType="separate"/>
        </w:r>
        <w:r w:rsidR="00730DE6">
          <w:rPr>
            <w:webHidden/>
          </w:rPr>
          <w:t>61</w:t>
        </w:r>
        <w:r w:rsidR="00730DE6">
          <w:rPr>
            <w:webHidden/>
          </w:rPr>
          <w:fldChar w:fldCharType="end"/>
        </w:r>
      </w:hyperlink>
    </w:p>
    <w:p w14:paraId="5DCFEC28" w14:textId="77777777" w:rsidR="00730DE6" w:rsidRDefault="00672B90">
      <w:pPr>
        <w:pStyle w:val="35"/>
        <w:rPr>
          <w:rFonts w:asciiTheme="minorHAnsi" w:hAnsiTheme="minorHAnsi" w:cstheme="minorBidi"/>
          <w:sz w:val="22"/>
          <w:szCs w:val="22"/>
        </w:rPr>
      </w:pPr>
      <w:hyperlink w:anchor="_Toc56086249" w:history="1">
        <w:r w:rsidR="00730DE6" w:rsidRPr="008C5D0A">
          <w:rPr>
            <w:rStyle w:val="affa"/>
            <w:rFonts w:ascii="Times New Roman" w:hAnsi="Times New Roman"/>
          </w:rPr>
          <w:t>7.5</w:t>
        </w:r>
        <w:r w:rsidR="00730DE6">
          <w:rPr>
            <w:rFonts w:asciiTheme="minorHAnsi" w:hAnsiTheme="minorHAnsi" w:cstheme="minorBidi"/>
            <w:sz w:val="22"/>
            <w:szCs w:val="22"/>
          </w:rPr>
          <w:tab/>
        </w:r>
        <w:r w:rsidR="00730DE6" w:rsidRPr="008C5D0A">
          <w:rPr>
            <w:rStyle w:val="affa"/>
            <w:rFonts w:ascii="Times New Roman" w:hAnsi="Times New Roman"/>
          </w:rPr>
          <w:t>Декларация о соответствии критериям отнесения к субъектам малого и среднего предпринимательства (форма 5)</w:t>
        </w:r>
        <w:r w:rsidR="00730DE6">
          <w:rPr>
            <w:webHidden/>
          </w:rPr>
          <w:tab/>
        </w:r>
        <w:r w:rsidR="00730DE6">
          <w:rPr>
            <w:webHidden/>
          </w:rPr>
          <w:fldChar w:fldCharType="begin"/>
        </w:r>
        <w:r w:rsidR="00730DE6">
          <w:rPr>
            <w:webHidden/>
          </w:rPr>
          <w:instrText xml:space="preserve"> PAGEREF _Toc56086249 \h </w:instrText>
        </w:r>
        <w:r w:rsidR="00730DE6">
          <w:rPr>
            <w:webHidden/>
          </w:rPr>
        </w:r>
        <w:r w:rsidR="00730DE6">
          <w:rPr>
            <w:webHidden/>
          </w:rPr>
          <w:fldChar w:fldCharType="separate"/>
        </w:r>
        <w:r w:rsidR="00730DE6">
          <w:rPr>
            <w:webHidden/>
          </w:rPr>
          <w:t>63</w:t>
        </w:r>
        <w:r w:rsidR="00730DE6">
          <w:rPr>
            <w:webHidden/>
          </w:rPr>
          <w:fldChar w:fldCharType="end"/>
        </w:r>
      </w:hyperlink>
    </w:p>
    <w:p w14:paraId="0CA39978"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50" w:history="1">
        <w:r w:rsidR="00730DE6" w:rsidRPr="008C5D0A">
          <w:rPr>
            <w:rStyle w:val="affa"/>
            <w:rFonts w:ascii="Times New Roman" w:hAnsi="Times New Roman"/>
          </w:rPr>
          <w:t>8.</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ПРОЕКТ ДОГОВОРА</w:t>
        </w:r>
        <w:r w:rsidR="00730DE6">
          <w:rPr>
            <w:webHidden/>
          </w:rPr>
          <w:tab/>
        </w:r>
        <w:r w:rsidR="00730DE6">
          <w:rPr>
            <w:webHidden/>
          </w:rPr>
          <w:fldChar w:fldCharType="begin"/>
        </w:r>
        <w:r w:rsidR="00730DE6">
          <w:rPr>
            <w:webHidden/>
          </w:rPr>
          <w:instrText xml:space="preserve"> PAGEREF _Toc56086250 \h </w:instrText>
        </w:r>
        <w:r w:rsidR="00730DE6">
          <w:rPr>
            <w:webHidden/>
          </w:rPr>
        </w:r>
        <w:r w:rsidR="00730DE6">
          <w:rPr>
            <w:webHidden/>
          </w:rPr>
          <w:fldChar w:fldCharType="separate"/>
        </w:r>
        <w:r w:rsidR="00730DE6">
          <w:rPr>
            <w:webHidden/>
          </w:rPr>
          <w:t>67</w:t>
        </w:r>
        <w:r w:rsidR="00730DE6">
          <w:rPr>
            <w:webHidden/>
          </w:rPr>
          <w:fldChar w:fldCharType="end"/>
        </w:r>
      </w:hyperlink>
    </w:p>
    <w:p w14:paraId="7B434963" w14:textId="77777777" w:rsidR="00730DE6" w:rsidRDefault="00672B90">
      <w:pPr>
        <w:pStyle w:val="2a"/>
        <w:tabs>
          <w:tab w:val="left" w:pos="1134"/>
          <w:tab w:val="right" w:leader="dot" w:pos="9771"/>
        </w:tabs>
        <w:rPr>
          <w:rFonts w:asciiTheme="minorHAnsi" w:eastAsiaTheme="minorEastAsia" w:hAnsiTheme="minorHAnsi" w:cstheme="minorBidi"/>
          <w:sz w:val="22"/>
          <w:szCs w:val="22"/>
        </w:rPr>
      </w:pPr>
      <w:hyperlink w:anchor="_Toc56086251" w:history="1">
        <w:r w:rsidR="00730DE6" w:rsidRPr="008C5D0A">
          <w:rPr>
            <w:rStyle w:val="affa"/>
            <w:rFonts w:ascii="Times New Roman" w:hAnsi="Times New Roman"/>
          </w:rPr>
          <w:t>9.</w:t>
        </w:r>
        <w:r w:rsidR="00730DE6">
          <w:rPr>
            <w:rFonts w:asciiTheme="minorHAnsi" w:eastAsiaTheme="minorEastAsia" w:hAnsiTheme="minorHAnsi" w:cstheme="minorBidi"/>
            <w:sz w:val="22"/>
            <w:szCs w:val="22"/>
          </w:rPr>
          <w:tab/>
        </w:r>
        <w:r w:rsidR="00730DE6" w:rsidRPr="008C5D0A">
          <w:rPr>
            <w:rStyle w:val="affa"/>
            <w:rFonts w:ascii="Times New Roman" w:hAnsi="Times New Roman"/>
          </w:rPr>
          <w:t>ТРЕБОВАНИЯ К ПРОДУКЦИИ (ПРЕДМЕТУ ЗАКУПКИ)</w:t>
        </w:r>
        <w:r w:rsidR="00730DE6">
          <w:rPr>
            <w:webHidden/>
          </w:rPr>
          <w:tab/>
        </w:r>
        <w:r w:rsidR="00730DE6">
          <w:rPr>
            <w:webHidden/>
          </w:rPr>
          <w:fldChar w:fldCharType="begin"/>
        </w:r>
        <w:r w:rsidR="00730DE6">
          <w:rPr>
            <w:webHidden/>
          </w:rPr>
          <w:instrText xml:space="preserve"> PAGEREF _Toc56086251 \h </w:instrText>
        </w:r>
        <w:r w:rsidR="00730DE6">
          <w:rPr>
            <w:webHidden/>
          </w:rPr>
        </w:r>
        <w:r w:rsidR="00730DE6">
          <w:rPr>
            <w:webHidden/>
          </w:rPr>
          <w:fldChar w:fldCharType="separate"/>
        </w:r>
        <w:r w:rsidR="00730DE6">
          <w:rPr>
            <w:webHidden/>
          </w:rPr>
          <w:t>68</w:t>
        </w:r>
        <w:r w:rsidR="00730DE6">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608620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608620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30DE6">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30DE6">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6086202"/>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608620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30DE6">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608620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30DE6" w:rsidRPr="00730DE6">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608620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30DE6">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30DE6">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30DE6">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608620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30DE6">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608620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30DE6" w:rsidRPr="00730DE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30DE6" w:rsidRPr="00730DE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30DE6" w:rsidRPr="00730DE6">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30DE6">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30DE6" w:rsidRPr="00730DE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30DE6" w:rsidRPr="00730DE6">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608620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30DE6" w:rsidRPr="00730DE6">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30DE6">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30DE6">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30DE6">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30DE6" w:rsidRPr="00730DE6">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30DE6">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30DE6">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730DE6">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30DE6">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608620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608621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30DE6" w:rsidRPr="00730DE6">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30DE6" w:rsidRPr="00730DE6">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30DE6" w:rsidRPr="00730DE6">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30DE6" w:rsidRPr="00730DE6">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30DE6" w:rsidRPr="00730DE6">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30DE6" w:rsidRPr="00730DE6">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30DE6" w:rsidRPr="00730DE6">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30DE6" w:rsidRPr="00730DE6">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730DE6">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30DE6" w:rsidRPr="00730DE6">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30DE6" w:rsidRPr="00730DE6">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30DE6" w:rsidRPr="00730DE6">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30DE6" w:rsidRPr="00730DE6">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30DE6" w:rsidRPr="00730DE6">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608621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30DE6">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30DE6">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608621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30DE6" w:rsidRPr="00730DE6">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30DE6" w:rsidRPr="00730DE6">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30DE6" w:rsidRPr="00730DE6">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608621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608621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30DE6">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30DE6">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30DE6">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30DE6">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30DE6">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608621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30DE6" w:rsidRPr="00730DE6">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30DE6">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30DE6" w:rsidRPr="00730DE6">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608621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30DE6">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30DE6">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6086217"/>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30DE6" w:rsidRPr="00730DE6">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30DE6">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30DE6">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30DE6" w:rsidRPr="00730DE6">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608621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30DE6" w:rsidRPr="00730DE6">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30DE6" w:rsidRPr="00730DE6">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6086219"/>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30DE6" w:rsidRPr="00730DE6">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608622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608622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30DE6" w:rsidRPr="00730DE6">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30DE6" w:rsidRPr="00730DE6">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30DE6" w:rsidRPr="00730DE6">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30DE6">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30DE6" w:rsidRPr="00730DE6">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30DE6" w:rsidRPr="00730DE6">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30DE6">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30DE6" w:rsidRPr="00730DE6">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30DE6" w:rsidRPr="00730DE6">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30DE6">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30DE6">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30DE6" w:rsidRPr="00730DE6">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30DE6" w:rsidRPr="00730DE6">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30DE6" w:rsidRPr="00730DE6">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30DE6" w:rsidRPr="00730DE6">
        <w:rPr>
          <w:rFonts w:ascii="Times New Roman" w:hAnsi="Times New Roman"/>
          <w:sz w:val="24"/>
        </w:rPr>
        <w:t>7.2</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30DE6" w:rsidRPr="00730DE6">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30DE6">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30DE6" w:rsidRPr="00730DE6">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30DE6">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30DE6">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30DE6">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30DE6">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30DE6" w:rsidRPr="00730DE6">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30DE6" w:rsidRPr="00730DE6">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30DE6">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30DE6" w:rsidRPr="00730DE6">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30DE6" w:rsidRPr="00730DE6">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608622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30DE6">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30DE6">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30DE6">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30DE6">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30DE6">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608622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30DE6" w:rsidRPr="00730DE6">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30DE6" w:rsidRPr="00730DE6">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6086224"/>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6086225"/>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30DE6" w:rsidRPr="00730DE6">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30DE6" w:rsidRPr="00730DE6">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30DE6">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6086226"/>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30DE6" w:rsidRPr="00730DE6">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30DE6" w:rsidRPr="00730DE6">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30DE6" w:rsidRPr="00730DE6">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6086227"/>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30DE6" w:rsidRPr="00730DE6">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6086228"/>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30DE6" w:rsidRPr="00730DE6">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30DE6" w:rsidRPr="00730DE6">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30DE6">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30DE6">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6086229"/>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30DE6" w:rsidRPr="00730DE6">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30DE6" w:rsidRPr="00730DE6">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30DE6">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30DE6">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30DE6">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30DE6">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30DE6">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30DE6">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30DE6">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30DE6" w:rsidRPr="00730DE6">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30DE6" w:rsidRPr="00730DE6">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30DE6">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30DE6">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30DE6">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30DE6" w:rsidRPr="00730DE6">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6086230"/>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30DE6" w:rsidRPr="00730DE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30DE6" w:rsidRPr="00730DE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30DE6">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30DE6" w:rsidRPr="00730DE6">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30DE6" w:rsidRPr="00730DE6">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30DE6">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30DE6" w:rsidRPr="00730DE6">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30DE6">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30DE6">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30DE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30DE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30DE6">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608623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6086232"/>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30DE6" w:rsidRPr="00730DE6">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30DE6" w:rsidRPr="00730DE6">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30DE6" w:rsidRPr="00730DE6">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30DE6">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30DE6">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30DE6">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6086233"/>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30DE6">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30DE6">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30DE6" w:rsidRPr="00730DE6">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30DE6" w:rsidRPr="00730DE6">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30DE6" w:rsidRPr="00730DE6">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30DE6" w:rsidRPr="00730DE6">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30DE6" w:rsidRPr="00730DE6">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30DE6" w:rsidRPr="00730DE6">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30DE6">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30DE6">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30DE6">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30DE6">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30DE6">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30DE6">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6086234"/>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30DE6" w:rsidRPr="00730DE6">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30DE6" w:rsidRPr="00730DE6">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30DE6" w:rsidRPr="00730DE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30DE6">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30DE6" w:rsidRPr="00730DE6">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30DE6" w:rsidRPr="00730DE6">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30DE6" w:rsidRPr="00730DE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30DE6" w:rsidRPr="00730DE6">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56086235"/>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30DE6">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30DE6">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A390FD7" w:rsidR="0075298C" w:rsidRPr="00730DE6" w:rsidRDefault="00730DE6" w:rsidP="00730DE6">
            <w:pPr>
              <w:pStyle w:val="a"/>
              <w:numPr>
                <w:ilvl w:val="0"/>
                <w:numId w:val="0"/>
              </w:numPr>
              <w:rPr>
                <w:rFonts w:ascii="Times New Roman" w:eastAsiaTheme="minorHAnsi" w:hAnsi="Times New Roman"/>
                <w:sz w:val="24"/>
                <w:lang w:eastAsia="en-US"/>
              </w:rPr>
            </w:pPr>
            <w:r w:rsidRPr="00730DE6">
              <w:rPr>
                <w:rFonts w:ascii="Times New Roman" w:hAnsi="Times New Roman"/>
                <w:bCs/>
                <w:sz w:val="24"/>
              </w:rPr>
              <w:t>Оказание</w:t>
            </w:r>
            <w:r>
              <w:rPr>
                <w:rFonts w:ascii="Times New Roman" w:hAnsi="Times New Roman"/>
                <w:sz w:val="24"/>
              </w:rPr>
              <w:t xml:space="preserve"> услуг </w:t>
            </w:r>
            <w:r w:rsidRPr="00730DE6">
              <w:rPr>
                <w:rFonts w:ascii="Times New Roman" w:eastAsiaTheme="minorHAnsi" w:hAnsi="Times New Roman"/>
                <w:sz w:val="24"/>
                <w:lang w:eastAsia="en-US"/>
              </w:rPr>
              <w:t>п</w:t>
            </w:r>
            <w:r>
              <w:rPr>
                <w:rFonts w:ascii="Times New Roman" w:hAnsi="Times New Roman"/>
                <w:sz w:val="24"/>
              </w:rPr>
              <w:t>родления</w:t>
            </w:r>
            <w:r w:rsidRPr="00730DE6">
              <w:rPr>
                <w:rFonts w:ascii="Times New Roman" w:eastAsiaTheme="minorHAnsi" w:hAnsi="Times New Roman"/>
                <w:sz w:val="24"/>
                <w:lang w:eastAsia="en-US"/>
              </w:rPr>
              <w:t xml:space="preserve"> лицензий на использование программных средств антивирусной защиты информации лаборатории Kaspersky Endpoint Security для бизнеса – Стандартный</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8660055" w:rsidR="00A710AF" w:rsidRPr="007C18BC" w:rsidRDefault="001D54DC" w:rsidP="00730DE6">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730DE6">
              <w:rPr>
                <w:rFonts w:ascii="Times New Roman" w:hAnsi="Times New Roman"/>
                <w:bCs/>
                <w:sz w:val="24"/>
              </w:rPr>
              <w:t>074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30DE6">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0D2F334" w:rsidR="00875D33" w:rsidRPr="00346FB6" w:rsidRDefault="00730DE6" w:rsidP="0079340A">
            <w:pPr>
              <w:spacing w:before="120" w:after="0" w:line="240" w:lineRule="auto"/>
              <w:jc w:val="both"/>
              <w:rPr>
                <w:rFonts w:ascii="Times New Roman" w:hAnsi="Times New Roman"/>
                <w:i/>
                <w:iCs/>
                <w:sz w:val="24"/>
              </w:rPr>
            </w:pPr>
            <w:r>
              <w:rPr>
                <w:rFonts w:ascii="Times New Roman" w:hAnsi="Times New Roman"/>
                <w:b/>
                <w:sz w:val="24"/>
              </w:rPr>
              <w:t>616 693</w:t>
            </w:r>
            <w:r w:rsidR="007A00CC" w:rsidRPr="007A00CC">
              <w:rPr>
                <w:rFonts w:ascii="Times New Roman" w:hAnsi="Times New Roman"/>
                <w:b/>
                <w:sz w:val="24"/>
              </w:rPr>
              <w:t xml:space="preserve"> </w:t>
            </w:r>
            <w:r>
              <w:rPr>
                <w:rFonts w:ascii="Times New Roman" w:hAnsi="Times New Roman"/>
                <w:sz w:val="24"/>
              </w:rPr>
              <w:t>(шестьсот шестнадцать тысяч шестьсот девяносто три</w:t>
            </w:r>
            <w:r w:rsidR="007A00CC" w:rsidRPr="007A00CC">
              <w:rPr>
                <w:rFonts w:ascii="Times New Roman" w:hAnsi="Times New Roman"/>
                <w:sz w:val="24"/>
              </w:rPr>
              <w:t>)</w:t>
            </w:r>
            <w:r w:rsidR="007A00CC">
              <w:rPr>
                <w:rFonts w:ascii="Times New Roman" w:hAnsi="Times New Roman"/>
                <w:sz w:val="24"/>
              </w:rPr>
              <w:t xml:space="preserve"> рубля</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30DE6">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730DE6">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222B054D"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 xml:space="preserve">г. Саратов, ул. </w:t>
            </w:r>
            <w:r w:rsidR="007A00CC">
              <w:rPr>
                <w:rFonts w:ascii="Times New Roman" w:hAnsi="Times New Roman"/>
                <w:sz w:val="24"/>
              </w:rPr>
              <w:t xml:space="preserve">им. </w:t>
            </w:r>
            <w:r w:rsidRPr="00152ABA">
              <w:rPr>
                <w:rFonts w:ascii="Times New Roman" w:hAnsi="Times New Roman"/>
                <w:sz w:val="24"/>
              </w:rPr>
              <w:t xml:space="preserve">Панфилова </w:t>
            </w:r>
            <w:r w:rsidR="007A00CC">
              <w:rPr>
                <w:rFonts w:ascii="Times New Roman" w:hAnsi="Times New Roman"/>
                <w:sz w:val="24"/>
              </w:rPr>
              <w:t xml:space="preserve">И.В., д. </w:t>
            </w:r>
            <w:r w:rsidRPr="00152ABA">
              <w:rPr>
                <w:rFonts w:ascii="Times New Roman" w:hAnsi="Times New Roman"/>
                <w:sz w:val="24"/>
              </w:rPr>
              <w:t>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30DE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30DE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D5B6E13" w:rsidR="00C55816" w:rsidRPr="007C18BC" w:rsidRDefault="00730DE6" w:rsidP="008E325C">
            <w:pPr>
              <w:pStyle w:val="a"/>
              <w:numPr>
                <w:ilvl w:val="0"/>
                <w:numId w:val="0"/>
              </w:numPr>
              <w:rPr>
                <w:rFonts w:ascii="Times New Roman" w:hAnsi="Times New Roman"/>
                <w:sz w:val="24"/>
              </w:rPr>
            </w:pPr>
            <w:r>
              <w:rPr>
                <w:rFonts w:ascii="Times New Roman" w:hAnsi="Times New Roman"/>
                <w:sz w:val="24"/>
              </w:rPr>
              <w:t>П</w:t>
            </w:r>
            <w:r w:rsidRPr="00730DE6">
              <w:rPr>
                <w:rFonts w:ascii="Times New Roman" w:hAnsi="Times New Roman"/>
                <w:sz w:val="24"/>
              </w:rPr>
              <w:t>оставка товара в течение 10</w:t>
            </w:r>
            <w:r>
              <w:rPr>
                <w:rFonts w:ascii="Times New Roman" w:hAnsi="Times New Roman"/>
                <w:sz w:val="24"/>
              </w:rPr>
              <w:t xml:space="preserve"> (десяти)</w:t>
            </w:r>
            <w:r>
              <w:rPr>
                <w:rFonts w:ascii="Times New Roman" w:hAnsi="Times New Roman"/>
                <w:b/>
                <w:sz w:val="24"/>
              </w:rPr>
              <w:t xml:space="preserve"> </w:t>
            </w:r>
            <w:r w:rsidRPr="00730DE6">
              <w:rPr>
                <w:rFonts w:ascii="Times New Roman" w:hAnsi="Times New Roman"/>
                <w:sz w:val="24"/>
              </w:rPr>
              <w:t>рабочих дней с момента подписания договора</w:t>
            </w:r>
            <w:r>
              <w:rPr>
                <w:rFonts w:ascii="Times New Roman" w:hAnsi="Times New Roman"/>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730DE6" w:rsidRPr="00730DE6">
              <w:rPr>
                <w:rFonts w:ascii="Times New Roman" w:eastAsia="Times New Roman" w:hAnsi="Times New Roman"/>
                <w:sz w:val="24"/>
                <w:lang w:eastAsia="ru-RU"/>
              </w:rPr>
              <w:t>7.2</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16378AC"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2D7FE8">
              <w:rPr>
                <w:rFonts w:ascii="Times New Roman" w:hAnsi="Times New Roman"/>
                <w:bCs/>
                <w:spacing w:val="-6"/>
                <w:sz w:val="24"/>
              </w:rPr>
              <w:t xml:space="preserve"> начиная с «20</w:t>
            </w:r>
            <w:r w:rsidR="00A3573C">
              <w:rPr>
                <w:rFonts w:ascii="Times New Roman" w:hAnsi="Times New Roman"/>
                <w:bCs/>
                <w:spacing w:val="-6"/>
                <w:sz w:val="24"/>
              </w:rPr>
              <w:t xml:space="preserve">» </w:t>
            </w:r>
            <w:r w:rsidR="00730DE6">
              <w:rPr>
                <w:rFonts w:ascii="Times New Roman" w:hAnsi="Times New Roman"/>
                <w:bCs/>
                <w:spacing w:val="-6"/>
                <w:sz w:val="24"/>
              </w:rPr>
              <w:t>ноября</w:t>
            </w:r>
            <w:r w:rsidR="004021D8">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730DE6">
              <w:rPr>
                <w:rFonts w:ascii="Times New Roman" w:hAnsi="Times New Roman"/>
                <w:bCs/>
                <w:spacing w:val="-6"/>
                <w:sz w:val="24"/>
              </w:rPr>
              <w:t xml:space="preserve"> (+04:00) </w:t>
            </w:r>
            <w:r w:rsidR="002D7FE8">
              <w:rPr>
                <w:rFonts w:ascii="Times New Roman" w:hAnsi="Times New Roman"/>
                <w:bCs/>
                <w:spacing w:val="-6"/>
                <w:sz w:val="24"/>
              </w:rPr>
              <w:t xml:space="preserve">  «30</w:t>
            </w:r>
            <w:r w:rsidR="0022296D">
              <w:rPr>
                <w:rFonts w:ascii="Times New Roman" w:hAnsi="Times New Roman"/>
                <w:bCs/>
                <w:spacing w:val="-6"/>
                <w:sz w:val="24"/>
              </w:rPr>
              <w:t xml:space="preserve">» </w:t>
            </w:r>
            <w:r w:rsidR="00730DE6">
              <w:rPr>
                <w:rFonts w:ascii="Times New Roman" w:hAnsi="Times New Roman"/>
                <w:bCs/>
                <w:spacing w:val="-6"/>
                <w:sz w:val="24"/>
              </w:rPr>
              <w:t>ноября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FCC39B4" w:rsidR="00C55816" w:rsidRPr="007C18BC" w:rsidRDefault="00C55816" w:rsidP="007A00C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730DE6" w:rsidRPr="00730DE6">
              <w:rPr>
                <w:rFonts w:ascii="Times New Roman" w:hAnsi="Times New Roman"/>
                <w:bCs/>
                <w:sz w:val="24"/>
              </w:rPr>
              <w:t>4.3.1</w:t>
            </w:r>
            <w:r w:rsidR="001A34B4">
              <w:fldChar w:fldCharType="end"/>
            </w:r>
            <w:r w:rsidR="007311E7">
              <w:rPr>
                <w:rFonts w:ascii="Times New Roman" w:hAnsi="Times New Roman"/>
                <w:bCs/>
                <w:sz w:val="24"/>
              </w:rPr>
              <w:t xml:space="preserve">, предоставляются с </w:t>
            </w:r>
            <w:r w:rsidR="002D7FE8">
              <w:rPr>
                <w:rFonts w:ascii="Times New Roman" w:hAnsi="Times New Roman"/>
                <w:bCs/>
                <w:sz w:val="24"/>
              </w:rPr>
              <w:t xml:space="preserve"> «20</w:t>
            </w:r>
            <w:r w:rsidR="0022296D">
              <w:rPr>
                <w:rFonts w:ascii="Times New Roman" w:hAnsi="Times New Roman"/>
                <w:bCs/>
                <w:sz w:val="24"/>
              </w:rPr>
              <w:t>» </w:t>
            </w:r>
            <w:r w:rsidR="00730DE6">
              <w:rPr>
                <w:rFonts w:ascii="Times New Roman" w:hAnsi="Times New Roman"/>
                <w:bCs/>
                <w:sz w:val="24"/>
              </w:rPr>
              <w:t xml:space="preserve"> ноября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2D7FE8">
              <w:rPr>
                <w:rFonts w:ascii="Times New Roman" w:hAnsi="Times New Roman"/>
                <w:bCs/>
                <w:sz w:val="24"/>
              </w:rPr>
              <w:t>по «26</w:t>
            </w:r>
            <w:r w:rsidR="0022296D">
              <w:rPr>
                <w:rFonts w:ascii="Times New Roman" w:hAnsi="Times New Roman"/>
                <w:bCs/>
                <w:sz w:val="24"/>
              </w:rPr>
              <w:t>» </w:t>
            </w:r>
            <w:r w:rsidR="00730DE6">
              <w:rPr>
                <w:rFonts w:ascii="Times New Roman" w:hAnsi="Times New Roman"/>
                <w:bCs/>
                <w:sz w:val="24"/>
              </w:rPr>
              <w:t>ноября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3392CC71" w:rsidR="00F1378E" w:rsidRDefault="002D7FE8">
            <w:pPr>
              <w:pStyle w:val="a"/>
              <w:numPr>
                <w:ilvl w:val="0"/>
                <w:numId w:val="0"/>
              </w:numPr>
              <w:rPr>
                <w:rFonts w:ascii="Times New Roman" w:hAnsi="Times New Roman"/>
                <w:i/>
                <w:sz w:val="24"/>
              </w:rPr>
            </w:pPr>
            <w:r>
              <w:rPr>
                <w:rFonts w:ascii="Times New Roman" w:hAnsi="Times New Roman"/>
                <w:bCs/>
                <w:spacing w:val="-6"/>
                <w:sz w:val="24"/>
              </w:rPr>
              <w:t>«03</w:t>
            </w:r>
            <w:r w:rsidR="0022296D">
              <w:rPr>
                <w:rFonts w:ascii="Times New Roman" w:hAnsi="Times New Roman"/>
                <w:bCs/>
                <w:spacing w:val="-6"/>
                <w:sz w:val="24"/>
              </w:rPr>
              <w:t xml:space="preserve">» </w:t>
            </w:r>
            <w:r w:rsidR="00730DE6">
              <w:rPr>
                <w:rFonts w:ascii="Times New Roman" w:hAnsi="Times New Roman"/>
                <w:bCs/>
                <w:spacing w:val="-6"/>
                <w:sz w:val="24"/>
              </w:rPr>
              <w:t xml:space="preserve">декабря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33D6AE15" w:rsidR="0074093E" w:rsidRDefault="002D7FE8">
            <w:pPr>
              <w:pStyle w:val="a"/>
              <w:numPr>
                <w:ilvl w:val="0"/>
                <w:numId w:val="0"/>
              </w:numPr>
              <w:rPr>
                <w:rFonts w:ascii="Times New Roman" w:hAnsi="Times New Roman"/>
                <w:sz w:val="24"/>
              </w:rPr>
            </w:pPr>
            <w:r>
              <w:rPr>
                <w:rFonts w:ascii="Times New Roman" w:hAnsi="Times New Roman"/>
                <w:bCs/>
                <w:spacing w:val="-6"/>
                <w:sz w:val="24"/>
              </w:rPr>
              <w:t>«03</w:t>
            </w:r>
            <w:r w:rsidR="0022296D">
              <w:rPr>
                <w:rFonts w:ascii="Times New Roman" w:hAnsi="Times New Roman"/>
                <w:bCs/>
                <w:spacing w:val="-6"/>
                <w:sz w:val="24"/>
              </w:rPr>
              <w:t xml:space="preserve">» </w:t>
            </w:r>
            <w:r w:rsidR="00730DE6">
              <w:rPr>
                <w:rFonts w:ascii="Times New Roman" w:hAnsi="Times New Roman"/>
                <w:bCs/>
                <w:spacing w:val="-6"/>
                <w:sz w:val="24"/>
              </w:rPr>
              <w:t xml:space="preserve">декабря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730DE6" w:rsidRPr="00730DE6">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730DE6">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730DE6" w:rsidRPr="00730DE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730DE6" w:rsidRPr="00730DE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730DE6" w:rsidRPr="00730DE6">
              <w:rPr>
                <w:rFonts w:ascii="Times New Roman" w:hAnsi="Times New Roman"/>
                <w:sz w:val="24"/>
              </w:rPr>
              <w:t>7.2</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30DE6" w:rsidRPr="00730DE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730DE6">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730DE6">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730DE6" w:rsidRPr="00730DE6">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5608623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56086237"/>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30DE6" w:rsidRPr="00730DE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30DE6" w:rsidRPr="00730DE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30DE6" w:rsidRPr="00730DE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30DE6" w:rsidRPr="00730DE6">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30DE6" w:rsidRPr="00730DE6">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5608623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56086239"/>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30DE6" w:rsidRPr="00730DE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5608624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5608624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30DE6" w:rsidRPr="007C18BC">
              <w:rPr>
                <w:rFonts w:ascii="Times New Roman" w:hAnsi="Times New Roman"/>
                <w:sz w:val="24"/>
              </w:rPr>
              <w:t>Заявка (форма </w:t>
            </w:r>
            <w:r w:rsidR="00730DE6">
              <w:rPr>
                <w:rFonts w:ascii="Times New Roman" w:hAnsi="Times New Roman"/>
                <w:sz w:val="24"/>
              </w:rPr>
              <w:t>1</w:t>
            </w:r>
            <w:r w:rsidR="00730DE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30DE6" w:rsidRPr="00730DE6">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30DE6" w:rsidRPr="007C18BC">
              <w:rPr>
                <w:rFonts w:ascii="Times New Roman" w:hAnsi="Times New Roman"/>
                <w:sz w:val="24"/>
              </w:rPr>
              <w:t>Техническое предложение (форма </w:t>
            </w:r>
            <w:r w:rsidR="00730DE6">
              <w:rPr>
                <w:rFonts w:ascii="Times New Roman" w:hAnsi="Times New Roman"/>
                <w:sz w:val="24"/>
              </w:rPr>
              <w:t>2</w:t>
            </w:r>
            <w:r w:rsidR="00730DE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30DE6" w:rsidRPr="00730DE6">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30DE6">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30DE6">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30DE6">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30DE6">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30DE6" w:rsidRPr="00730DE6">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30DE6" w:rsidRPr="00730DE6">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30DE6" w:rsidRPr="007C18BC">
              <w:rPr>
                <w:rFonts w:ascii="Times New Roman" w:hAnsi="Times New Roman"/>
                <w:sz w:val="24"/>
              </w:rPr>
              <w:t>План распределения объемов поставки продукции внутри коллективного участника (форма </w:t>
            </w:r>
            <w:r w:rsidR="00730DE6">
              <w:rPr>
                <w:rFonts w:ascii="Times New Roman" w:hAnsi="Times New Roman"/>
                <w:sz w:val="24"/>
              </w:rPr>
              <w:t>3</w:t>
            </w:r>
            <w:r w:rsidR="00730DE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30DE6" w:rsidRPr="00730DE6">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30DE6" w:rsidRPr="007C18BC">
              <w:rPr>
                <w:rFonts w:ascii="Times New Roman" w:hAnsi="Times New Roman"/>
                <w:sz w:val="24"/>
              </w:rPr>
              <w:t>Декларация соответствия члена коллективного участника (форма </w:t>
            </w:r>
            <w:r w:rsidR="00730DE6">
              <w:rPr>
                <w:rFonts w:ascii="Times New Roman" w:hAnsi="Times New Roman"/>
                <w:sz w:val="24"/>
              </w:rPr>
              <w:t>4</w:t>
            </w:r>
            <w:r w:rsidR="00730DE6"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30DE6" w:rsidRPr="00730DE6">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730DE6"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30DE6">
              <w:rPr>
                <w:rFonts w:ascii="Times New Roman" w:hAnsi="Times New Roman"/>
                <w:sz w:val="24"/>
              </w:rPr>
              <w:t>5</w:t>
            </w:r>
            <w:r w:rsidR="00730DE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30DE6" w:rsidRPr="00730DE6">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56086242"/>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5608624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730DE6" w:rsidRPr="004021D8" w14:paraId="5D00E96F" w14:textId="77777777" w:rsidTr="00D165C0">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730DE6" w:rsidRPr="007A00CC" w:rsidRDefault="00730DE6" w:rsidP="005B0E5F">
            <w:pPr>
              <w:jc w:val="center"/>
              <w:rPr>
                <w:rFonts w:ascii="Times New Roman" w:hAnsi="Times New Roman"/>
                <w:sz w:val="24"/>
                <w:szCs w:val="22"/>
              </w:rPr>
            </w:pPr>
            <w:r w:rsidRPr="007A00CC">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tcPr>
          <w:p w14:paraId="71A090D3" w14:textId="77777777" w:rsidR="00730DE6" w:rsidRPr="00730DE6" w:rsidRDefault="00730DE6" w:rsidP="00730DE6">
            <w:pPr>
              <w:rPr>
                <w:rFonts w:ascii="Times New Roman" w:hAnsi="Times New Roman"/>
                <w:color w:val="333333"/>
                <w:sz w:val="22"/>
                <w:lang w:val="en-US"/>
              </w:rPr>
            </w:pPr>
            <w:r w:rsidRPr="00730DE6">
              <w:rPr>
                <w:rFonts w:ascii="Times New Roman" w:hAnsi="Times New Roman"/>
                <w:color w:val="333333"/>
                <w:sz w:val="22"/>
                <w:lang w:val="en-US"/>
              </w:rPr>
              <w:t xml:space="preserve">Security </w:t>
            </w:r>
            <w:r w:rsidRPr="00730DE6">
              <w:rPr>
                <w:rFonts w:ascii="Times New Roman" w:hAnsi="Times New Roman"/>
                <w:color w:val="333333"/>
                <w:sz w:val="22"/>
              </w:rPr>
              <w:t>для</w:t>
            </w:r>
            <w:r w:rsidRPr="00730DE6">
              <w:rPr>
                <w:rFonts w:ascii="Times New Roman" w:hAnsi="Times New Roman"/>
                <w:color w:val="333333"/>
                <w:sz w:val="22"/>
                <w:lang w:val="en-US"/>
              </w:rPr>
              <w:t xml:space="preserve"> </w:t>
            </w:r>
            <w:r w:rsidRPr="00730DE6">
              <w:rPr>
                <w:rFonts w:ascii="Times New Roman" w:hAnsi="Times New Roman"/>
                <w:color w:val="333333"/>
                <w:sz w:val="22"/>
              </w:rPr>
              <w:t>бизнеса</w:t>
            </w:r>
            <w:r w:rsidRPr="00730DE6">
              <w:rPr>
                <w:rFonts w:ascii="Times New Roman" w:hAnsi="Times New Roman"/>
                <w:color w:val="333333"/>
                <w:sz w:val="22"/>
                <w:lang w:val="en-US"/>
              </w:rPr>
              <w:t xml:space="preserve"> – </w:t>
            </w:r>
            <w:r w:rsidRPr="00730DE6">
              <w:rPr>
                <w:rFonts w:ascii="Times New Roman" w:hAnsi="Times New Roman"/>
                <w:color w:val="333333"/>
                <w:sz w:val="22"/>
              </w:rPr>
              <w:t>Стандартный</w:t>
            </w:r>
            <w:r w:rsidRPr="00730DE6">
              <w:rPr>
                <w:rFonts w:ascii="Times New Roman" w:hAnsi="Times New Roman"/>
                <w:color w:val="333333"/>
                <w:sz w:val="22"/>
                <w:lang w:val="en-US"/>
              </w:rPr>
              <w:t xml:space="preserve"> Russian Edition. 1 year Renewal License.</w:t>
            </w:r>
          </w:p>
          <w:p w14:paraId="37E0CFD6" w14:textId="77777777" w:rsidR="00730DE6" w:rsidRPr="00730DE6" w:rsidRDefault="00730DE6" w:rsidP="00730DE6">
            <w:pPr>
              <w:rPr>
                <w:rFonts w:ascii="Times New Roman" w:hAnsi="Times New Roman"/>
                <w:color w:val="333333"/>
                <w:sz w:val="22"/>
              </w:rPr>
            </w:pPr>
            <w:r w:rsidRPr="00730DE6">
              <w:rPr>
                <w:rFonts w:ascii="Times New Roman" w:hAnsi="Times New Roman"/>
                <w:color w:val="333333"/>
                <w:sz w:val="22"/>
              </w:rPr>
              <w:t>Объектом закупки является передача очередного продления неисключительного права на уже установленное в институте программное обеспечение - пакет безопасности Kaspersky Endpoint Security для бизнеса – Стандартный Russian Edition. 500-999 Node 1 year Renewal License. KL4863RAUFR.</w:t>
            </w:r>
          </w:p>
          <w:p w14:paraId="46920ED9" w14:textId="77777777" w:rsidR="00730DE6" w:rsidRPr="00730DE6" w:rsidRDefault="00730DE6" w:rsidP="00730DE6">
            <w:pPr>
              <w:rPr>
                <w:rFonts w:ascii="Times New Roman" w:hAnsi="Times New Roman"/>
                <w:color w:val="333333"/>
                <w:sz w:val="22"/>
              </w:rPr>
            </w:pPr>
            <w:r w:rsidRPr="00730DE6">
              <w:rPr>
                <w:rFonts w:ascii="Times New Roman" w:hAnsi="Times New Roman"/>
                <w:color w:val="333333"/>
                <w:sz w:val="22"/>
              </w:rPr>
              <w:t>Исполнитель должен выполнить услугу по передачи неисключительного права на использование программного обеспечения - пакет безопасности  Kaspersky Endpoint Security для бизнеса – Стандартный Russian Edition. 500-999 Node 1 year Renewal License. KL4863RAUFR и электронные ключи на право использования данного программного продукта на 700 (семьсот) рабочих станциях, серверах сроком на 1 год. Дата окончания текущей лицензии 06.01.2021г.</w:t>
            </w:r>
          </w:p>
          <w:p w14:paraId="7950113F" w14:textId="6C5066F5" w:rsidR="00730DE6" w:rsidRPr="00730DE6" w:rsidRDefault="00730DE6" w:rsidP="00730DE6">
            <w:pPr>
              <w:rPr>
                <w:rFonts w:ascii="Times New Roman" w:hAnsi="Times New Roman"/>
                <w:color w:val="333333"/>
                <w:sz w:val="22"/>
              </w:rPr>
            </w:pPr>
            <w:r w:rsidRPr="00730DE6">
              <w:rPr>
                <w:rFonts w:ascii="Times New Roman" w:hAnsi="Times New Roman"/>
                <w:color w:val="333333"/>
                <w:sz w:val="22"/>
              </w:rPr>
              <w:t>*эквивалентность не устанавливается на основании п.1. ч.1. ст.33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программным обеспечением, используемым Заказчиком ( Kaspersky Endpoint Security для бизнеса – Стандартный Russian Edition. 500-999 Node 1 year Renewal License. , Код производителя:  KL4863RAUFR</w:t>
            </w:r>
          </w:p>
        </w:tc>
        <w:tc>
          <w:tcPr>
            <w:tcW w:w="1343" w:type="dxa"/>
            <w:tcBorders>
              <w:top w:val="single" w:sz="4" w:space="0" w:color="auto"/>
              <w:left w:val="single" w:sz="4" w:space="0" w:color="auto"/>
              <w:bottom w:val="single" w:sz="4" w:space="0" w:color="auto"/>
              <w:right w:val="single" w:sz="4" w:space="0" w:color="auto"/>
            </w:tcBorders>
          </w:tcPr>
          <w:p w14:paraId="4117E8DF" w14:textId="77777777" w:rsidR="00730DE6" w:rsidRPr="00730DE6" w:rsidRDefault="00730DE6" w:rsidP="00845A19">
            <w:pPr>
              <w:jc w:val="center"/>
              <w:rPr>
                <w:rFonts w:ascii="Times New Roman" w:hAnsi="Times New Roman"/>
                <w:sz w:val="22"/>
                <w:szCs w:val="24"/>
              </w:rPr>
            </w:pPr>
          </w:p>
          <w:p w14:paraId="0FB2A609" w14:textId="4D4D84C2" w:rsidR="00730DE6" w:rsidRPr="00730DE6" w:rsidRDefault="00730DE6" w:rsidP="007A00CC">
            <w:pPr>
              <w:jc w:val="center"/>
              <w:rPr>
                <w:rFonts w:ascii="Times New Roman" w:eastAsiaTheme="majorEastAsia" w:hAnsi="Times New Roman"/>
                <w:bCs/>
                <w:sz w:val="22"/>
                <w:szCs w:val="22"/>
              </w:rPr>
            </w:pPr>
            <w:r w:rsidRPr="00730DE6">
              <w:rPr>
                <w:rFonts w:ascii="Times New Roman" w:hAnsi="Times New Roman"/>
                <w:sz w:val="22"/>
                <w:szCs w:val="24"/>
              </w:rPr>
              <w:t>700</w:t>
            </w:r>
          </w:p>
        </w:tc>
        <w:tc>
          <w:tcPr>
            <w:tcW w:w="1686" w:type="dxa"/>
            <w:shd w:val="clear" w:color="auto" w:fill="auto"/>
          </w:tcPr>
          <w:p w14:paraId="31EAE6D6" w14:textId="77777777" w:rsidR="00730DE6" w:rsidRPr="00730DE6" w:rsidRDefault="00730DE6" w:rsidP="00845A19">
            <w:pPr>
              <w:jc w:val="center"/>
              <w:rPr>
                <w:rFonts w:ascii="Times New Roman" w:hAnsi="Times New Roman"/>
                <w:sz w:val="22"/>
                <w:szCs w:val="24"/>
              </w:rPr>
            </w:pPr>
            <w:r w:rsidRPr="00730DE6">
              <w:rPr>
                <w:rFonts w:ascii="Times New Roman" w:hAnsi="Times New Roman"/>
                <w:sz w:val="22"/>
                <w:szCs w:val="24"/>
              </w:rPr>
              <w:t xml:space="preserve"> </w:t>
            </w:r>
          </w:p>
          <w:p w14:paraId="1BA669D9" w14:textId="77777777" w:rsidR="00730DE6" w:rsidRPr="00730DE6" w:rsidRDefault="00730DE6" w:rsidP="00845A19">
            <w:pPr>
              <w:jc w:val="center"/>
              <w:rPr>
                <w:rFonts w:ascii="Times New Roman" w:hAnsi="Times New Roman"/>
                <w:sz w:val="22"/>
                <w:szCs w:val="24"/>
              </w:rPr>
            </w:pPr>
            <w:r w:rsidRPr="00730DE6">
              <w:rPr>
                <w:rFonts w:ascii="Times New Roman" w:hAnsi="Times New Roman"/>
                <w:sz w:val="22"/>
                <w:szCs w:val="24"/>
              </w:rPr>
              <w:t>880, 99</w:t>
            </w:r>
          </w:p>
          <w:p w14:paraId="53985C65" w14:textId="617B933A" w:rsidR="00730DE6" w:rsidRPr="00730DE6" w:rsidRDefault="00730DE6" w:rsidP="007A00CC">
            <w:pPr>
              <w:jc w:val="center"/>
              <w:rPr>
                <w:rFonts w:ascii="Times New Roman" w:hAnsi="Times New Roman"/>
                <w:sz w:val="22"/>
                <w:szCs w:val="22"/>
              </w:rPr>
            </w:pPr>
          </w:p>
        </w:tc>
        <w:tc>
          <w:tcPr>
            <w:tcW w:w="1853" w:type="dxa"/>
            <w:shd w:val="clear" w:color="auto" w:fill="auto"/>
          </w:tcPr>
          <w:p w14:paraId="5A3775F5" w14:textId="77777777" w:rsidR="00730DE6" w:rsidRPr="00730DE6" w:rsidRDefault="00730DE6" w:rsidP="00845A19">
            <w:pPr>
              <w:jc w:val="center"/>
              <w:rPr>
                <w:rFonts w:ascii="Times New Roman" w:hAnsi="Times New Roman"/>
                <w:sz w:val="22"/>
                <w:szCs w:val="24"/>
              </w:rPr>
            </w:pPr>
          </w:p>
          <w:p w14:paraId="171D6037" w14:textId="1CB526D3" w:rsidR="00730DE6" w:rsidRPr="00730DE6" w:rsidRDefault="00730DE6" w:rsidP="007A00CC">
            <w:pPr>
              <w:jc w:val="center"/>
              <w:rPr>
                <w:rFonts w:ascii="Times New Roman" w:hAnsi="Times New Roman"/>
                <w:sz w:val="22"/>
                <w:szCs w:val="22"/>
              </w:rPr>
            </w:pPr>
            <w:r w:rsidRPr="00730DE6">
              <w:rPr>
                <w:rFonts w:ascii="Times New Roman" w:hAnsi="Times New Roman"/>
                <w:sz w:val="22"/>
                <w:szCs w:val="24"/>
              </w:rPr>
              <w:t>616 693, 00</w:t>
            </w:r>
          </w:p>
        </w:tc>
      </w:tr>
      <w:tr w:rsidR="00730DE6"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730DE6" w:rsidRPr="00F03F50" w:rsidRDefault="00730DE6"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76B8D1A0" w:rsidR="00730DE6" w:rsidRPr="0023165F" w:rsidRDefault="00730DE6" w:rsidP="0079340A">
            <w:pPr>
              <w:rPr>
                <w:rFonts w:ascii="Times New Roman" w:hAnsi="Times New Roman"/>
                <w:b/>
                <w:sz w:val="24"/>
                <w:szCs w:val="20"/>
              </w:rPr>
            </w:pPr>
            <w:r>
              <w:rPr>
                <w:rFonts w:ascii="Times New Roman" w:hAnsi="Times New Roman"/>
                <w:b/>
                <w:sz w:val="24"/>
                <w:szCs w:val="20"/>
              </w:rPr>
              <w:t>616 693,00</w:t>
            </w:r>
          </w:p>
        </w:tc>
      </w:tr>
    </w:tbl>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56086244"/>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56086245"/>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30DE6">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30DE6">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30DE6">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32E6AF77"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730DE6">
        <w:rPr>
          <w:rFonts w:ascii="Times New Roman" w:hAnsi="Times New Roman"/>
          <w:bCs/>
          <w:iCs/>
          <w:snapToGrid w:val="0"/>
          <w:sz w:val="24"/>
          <w:szCs w:val="24"/>
        </w:rPr>
        <w:t>о</w:t>
      </w:r>
      <w:r w:rsidR="00730DE6" w:rsidRPr="00730DE6">
        <w:rPr>
          <w:rFonts w:ascii="Times New Roman" w:hAnsi="Times New Roman"/>
          <w:bCs/>
          <w:iCs/>
          <w:snapToGrid w:val="0"/>
          <w:sz w:val="24"/>
          <w:szCs w:val="24"/>
        </w:rPr>
        <w:t>казание</w:t>
      </w:r>
      <w:r w:rsidR="00730DE6" w:rsidRPr="00730DE6">
        <w:rPr>
          <w:rFonts w:ascii="Times New Roman" w:hAnsi="Times New Roman"/>
          <w:iCs/>
          <w:snapToGrid w:val="0"/>
          <w:sz w:val="24"/>
          <w:szCs w:val="24"/>
        </w:rPr>
        <w:t xml:space="preserve"> услуг продления лицензий на использование программных средств антивирусной защиты информации лаборатории Kaspersky Endpoint Security для бизнеса – Стандартный</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1FE94953" w14:textId="1F37C1CB" w:rsidR="00C505AD" w:rsidRPr="007C18BC" w:rsidRDefault="00007662" w:rsidP="00730DE6">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w:t>
            </w:r>
            <w:r w:rsidR="00C505AD">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7FB62A46" w14:textId="0D21504E" w:rsidR="00D36D84" w:rsidRPr="007C18BC" w:rsidRDefault="00D36D84" w:rsidP="00D36D84">
      <w:pPr>
        <w:pStyle w:val="3"/>
        <w:rPr>
          <w:rFonts w:ascii="Times New Roman" w:hAnsi="Times New Roman"/>
          <w:sz w:val="24"/>
        </w:rPr>
      </w:pPr>
      <w:bookmarkStart w:id="644" w:name="_Toc418282194"/>
      <w:bookmarkStart w:id="645" w:name="_Toc418282195"/>
      <w:bookmarkStart w:id="646" w:name="_Toc418282197"/>
      <w:bookmarkStart w:id="647" w:name="_Ref314250951"/>
      <w:bookmarkStart w:id="648" w:name="_Toc415874700"/>
      <w:bookmarkStart w:id="649" w:name="_Toc431493111"/>
      <w:bookmarkStart w:id="650" w:name="_Toc434234851"/>
      <w:bookmarkStart w:id="651" w:name="_Toc56086246"/>
      <w:bookmarkStart w:id="652" w:name="_Ref55335821"/>
      <w:bookmarkStart w:id="653" w:name="_Ref55336345"/>
      <w:bookmarkStart w:id="654" w:name="_Toc57314674"/>
      <w:bookmarkStart w:id="655" w:name="_Toc69728988"/>
      <w:bookmarkStart w:id="656" w:name="_Toc311975356"/>
      <w:bookmarkStart w:id="657" w:name="_Toc311975364"/>
      <w:bookmarkEnd w:id="642"/>
      <w:bookmarkEnd w:id="644"/>
      <w:bookmarkEnd w:id="645"/>
      <w:bookmarkEnd w:id="646"/>
      <w:r w:rsidRPr="007C18BC">
        <w:rPr>
          <w:rFonts w:ascii="Times New Roman" w:hAnsi="Times New Roman"/>
          <w:sz w:val="24"/>
        </w:rPr>
        <w:t>Техническое предложение (форма </w:t>
      </w:r>
      <w:r w:rsidR="00730DE6">
        <w:rPr>
          <w:rFonts w:ascii="Times New Roman" w:hAnsi="Times New Roman"/>
          <w:sz w:val="24"/>
        </w:rPr>
        <w:t>2</w:t>
      </w:r>
      <w:r w:rsidRPr="007C18BC">
        <w:rPr>
          <w:rFonts w:ascii="Times New Roman" w:hAnsi="Times New Roman"/>
          <w:sz w:val="24"/>
        </w:rPr>
        <w:t>)</w:t>
      </w:r>
      <w:bookmarkEnd w:id="647"/>
      <w:bookmarkEnd w:id="648"/>
      <w:bookmarkEnd w:id="649"/>
      <w:bookmarkEnd w:id="650"/>
      <w:bookmarkEnd w:id="651"/>
    </w:p>
    <w:p w14:paraId="0A80C242" w14:textId="77777777" w:rsidR="00D36D84" w:rsidRPr="007C18BC" w:rsidRDefault="00D36D84" w:rsidP="00D36D84">
      <w:pPr>
        <w:pStyle w:val="4"/>
        <w:rPr>
          <w:rFonts w:ascii="Times New Roman" w:hAnsi="Times New Roman"/>
          <w:sz w:val="24"/>
        </w:rPr>
      </w:pPr>
      <w:bookmarkStart w:id="658" w:name="_Toc311975357"/>
      <w:r w:rsidRPr="007C18BC">
        <w:rPr>
          <w:rFonts w:ascii="Times New Roman" w:hAnsi="Times New Roman"/>
          <w:sz w:val="24"/>
        </w:rPr>
        <w:t xml:space="preserve">Форма Технического предложения </w:t>
      </w:r>
      <w:bookmarkEnd w:id="658"/>
    </w:p>
    <w:p w14:paraId="08A91727" w14:textId="2B64680B"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730DE6">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730DE6">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E704ADD" w:rsidR="00C954B9" w:rsidRPr="007C18BC" w:rsidRDefault="00C954B9" w:rsidP="001B1FC6">
      <w:pPr>
        <w:pStyle w:val="3"/>
        <w:rPr>
          <w:rFonts w:ascii="Times New Roman" w:hAnsi="Times New Roman"/>
          <w:sz w:val="24"/>
        </w:rPr>
      </w:pPr>
      <w:bookmarkStart w:id="659" w:name="_Toc418282201"/>
      <w:bookmarkStart w:id="660" w:name="_Toc418282202"/>
      <w:bookmarkStart w:id="661" w:name="_Toc418282203"/>
      <w:bookmarkStart w:id="662" w:name="_Toc418282208"/>
      <w:bookmarkStart w:id="663" w:name="_Toc418282210"/>
      <w:bookmarkStart w:id="664" w:name="_Toc418282211"/>
      <w:bookmarkStart w:id="665" w:name="_Toc418282215"/>
      <w:bookmarkStart w:id="666" w:name="_Toc418282217"/>
      <w:bookmarkStart w:id="667" w:name="_Hlt22846931"/>
      <w:bookmarkStart w:id="668" w:name="_Toc418282220"/>
      <w:bookmarkStart w:id="669" w:name="_Toc418282222"/>
      <w:bookmarkStart w:id="670" w:name="_Toc418282225"/>
      <w:bookmarkStart w:id="671" w:name="_Toc418282229"/>
      <w:bookmarkStart w:id="672" w:name="_Toc418282236"/>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56086247"/>
      <w:bookmarkEnd w:id="643"/>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730DE6">
        <w:rPr>
          <w:rFonts w:ascii="Times New Roman" w:hAnsi="Times New Roman"/>
          <w:sz w:val="24"/>
        </w:rPr>
        <w:t>3</w:t>
      </w:r>
      <w:r w:rsidRPr="007C18BC">
        <w:rPr>
          <w:rFonts w:ascii="Times New Roman" w:hAnsi="Times New Roman"/>
          <w:sz w:val="24"/>
        </w:rPr>
        <w:t>)</w:t>
      </w:r>
      <w:bookmarkEnd w:id="674"/>
      <w:bookmarkEnd w:id="675"/>
      <w:bookmarkEnd w:id="676"/>
      <w:bookmarkEnd w:id="677"/>
      <w:bookmarkEnd w:id="678"/>
      <w:bookmarkEnd w:id="679"/>
      <w:bookmarkEnd w:id="680"/>
    </w:p>
    <w:p w14:paraId="3F3DE9EA" w14:textId="77777777" w:rsidR="00C954B9" w:rsidRPr="007C18BC" w:rsidRDefault="00C954B9" w:rsidP="001B1FC6">
      <w:pPr>
        <w:pStyle w:val="4"/>
        <w:rPr>
          <w:rFonts w:ascii="Times New Roman" w:hAnsi="Times New Roman"/>
          <w:sz w:val="24"/>
        </w:rPr>
      </w:pPr>
      <w:bookmarkStart w:id="681" w:name="_Toc90385125"/>
      <w:bookmarkStart w:id="682"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1"/>
      <w:bookmarkEnd w:id="682"/>
    </w:p>
    <w:p w14:paraId="4543868E" w14:textId="13F2E62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730DE6">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A8A1EB4" w:rsidR="009F64C9" w:rsidRPr="007C18BC" w:rsidRDefault="00AB5D0E" w:rsidP="009F64C9">
      <w:pPr>
        <w:pStyle w:val="3"/>
        <w:rPr>
          <w:rFonts w:ascii="Times New Roman" w:hAnsi="Times New Roman"/>
          <w:sz w:val="24"/>
        </w:rPr>
      </w:pPr>
      <w:bookmarkStart w:id="683" w:name="_Ref419730103"/>
      <w:bookmarkStart w:id="684" w:name="_Toc56086248"/>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730DE6">
        <w:rPr>
          <w:rFonts w:ascii="Times New Roman" w:hAnsi="Times New Roman"/>
          <w:sz w:val="24"/>
        </w:rPr>
        <w:t>4</w:t>
      </w:r>
      <w:r w:rsidR="009F64C9" w:rsidRPr="007C18BC">
        <w:rPr>
          <w:rFonts w:ascii="Times New Roman" w:hAnsi="Times New Roman"/>
          <w:sz w:val="24"/>
        </w:rPr>
        <w:t>)</w:t>
      </w:r>
      <w:bookmarkEnd w:id="683"/>
      <w:bookmarkEnd w:id="684"/>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0080E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730DE6">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0ECEBF95" w:rsidR="00FB55BD" w:rsidRPr="007C18BC"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56086249"/>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3"/>
      <w:bookmarkEnd w:id="714"/>
      <w:bookmarkEnd w:id="715"/>
      <w:r w:rsidR="002D1A09" w:rsidRPr="007C18BC">
        <w:rPr>
          <w:rFonts w:ascii="Times New Roman" w:hAnsi="Times New Roman"/>
          <w:sz w:val="24"/>
        </w:rPr>
        <w:t xml:space="preserve"> (форма </w:t>
      </w:r>
      <w:r w:rsidR="00730DE6">
        <w:rPr>
          <w:rFonts w:ascii="Times New Roman" w:hAnsi="Times New Roman"/>
          <w:sz w:val="24"/>
        </w:rPr>
        <w:t>5</w:t>
      </w:r>
      <w:r w:rsidR="002D1A09" w:rsidRPr="007C18BC">
        <w:rPr>
          <w:rFonts w:ascii="Times New Roman" w:hAnsi="Times New Roman"/>
          <w:sz w:val="24"/>
        </w:rPr>
        <w:t>)</w:t>
      </w:r>
      <w:bookmarkEnd w:id="716"/>
      <w:bookmarkEnd w:id="717"/>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p>
    <w:p w14:paraId="1835D3F7" w14:textId="6D97D57B"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730DE6">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56086250"/>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Toc56086251"/>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95C8" w14:textId="77777777" w:rsidR="00672B90" w:rsidRDefault="00672B90" w:rsidP="00BE4551">
      <w:pPr>
        <w:spacing w:after="0" w:line="240" w:lineRule="auto"/>
      </w:pPr>
      <w:r>
        <w:separator/>
      </w:r>
    </w:p>
  </w:endnote>
  <w:endnote w:type="continuationSeparator" w:id="0">
    <w:p w14:paraId="686A7BF7" w14:textId="77777777" w:rsidR="00672B90" w:rsidRDefault="00672B90" w:rsidP="00BE4551">
      <w:pPr>
        <w:spacing w:after="0" w:line="240" w:lineRule="auto"/>
      </w:pPr>
      <w:r>
        <w:continuationSeparator/>
      </w:r>
    </w:p>
  </w:endnote>
  <w:endnote w:type="continuationNotice" w:id="1">
    <w:p w14:paraId="439C6A80" w14:textId="77777777" w:rsidR="00672B90" w:rsidRDefault="00672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8E325C" w:rsidRPr="00A1776F" w:rsidRDefault="008E325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90D25">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8E325C" w:rsidRPr="0032691D" w:rsidRDefault="008E325C" w:rsidP="00773C33">
            <w:pPr>
              <w:pStyle w:val="aff5"/>
              <w:jc w:val="right"/>
            </w:pPr>
            <w:r w:rsidRPr="00756D44">
              <w:rPr>
                <w:bCs/>
              </w:rPr>
              <w:fldChar w:fldCharType="begin"/>
            </w:r>
            <w:r w:rsidRPr="00756D44">
              <w:rPr>
                <w:bCs/>
              </w:rPr>
              <w:instrText>PAGE</w:instrText>
            </w:r>
            <w:r w:rsidRPr="00756D44">
              <w:rPr>
                <w:bCs/>
              </w:rPr>
              <w:fldChar w:fldCharType="separate"/>
            </w:r>
            <w:r w:rsidR="00990D25">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8E325C" w:rsidRPr="00744924" w:rsidRDefault="008E325C" w:rsidP="00744924">
    <w:pPr>
      <w:pStyle w:val="aff5"/>
      <w:jc w:val="right"/>
    </w:pPr>
    <w:r w:rsidRPr="00756D44">
      <w:rPr>
        <w:bCs/>
      </w:rPr>
      <w:fldChar w:fldCharType="begin"/>
    </w:r>
    <w:r w:rsidRPr="00756D44">
      <w:rPr>
        <w:bCs/>
      </w:rPr>
      <w:instrText>PAGE</w:instrText>
    </w:r>
    <w:r w:rsidRPr="00756D44">
      <w:rPr>
        <w:bCs/>
      </w:rPr>
      <w:fldChar w:fldCharType="separate"/>
    </w:r>
    <w:r w:rsidR="002D7FE8">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3D6D" w14:textId="77777777" w:rsidR="00672B90" w:rsidRDefault="00672B90" w:rsidP="00BE4551">
      <w:pPr>
        <w:spacing w:after="0" w:line="240" w:lineRule="auto"/>
      </w:pPr>
      <w:r>
        <w:separator/>
      </w:r>
    </w:p>
  </w:footnote>
  <w:footnote w:type="continuationSeparator" w:id="0">
    <w:p w14:paraId="1B0F968F" w14:textId="77777777" w:rsidR="00672B90" w:rsidRDefault="00672B90" w:rsidP="00BE4551">
      <w:pPr>
        <w:spacing w:after="0" w:line="240" w:lineRule="auto"/>
      </w:pPr>
      <w:r>
        <w:continuationSeparator/>
      </w:r>
    </w:p>
  </w:footnote>
  <w:footnote w:type="continuationNotice" w:id="1">
    <w:p w14:paraId="31C8B141" w14:textId="77777777" w:rsidR="00672B90" w:rsidRDefault="00672B90">
      <w:pPr>
        <w:spacing w:after="0" w:line="240" w:lineRule="auto"/>
      </w:pPr>
    </w:p>
  </w:footnote>
  <w:footnote w:id="2">
    <w:p w14:paraId="4F7C78CF" w14:textId="77777777" w:rsidR="008E325C" w:rsidRPr="0067066B" w:rsidRDefault="008E325C"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8E325C" w:rsidRDefault="008E325C"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8E325C" w:rsidRDefault="008E325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8E325C" w:rsidRDefault="008E325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8E325C" w:rsidRPr="008C6E72" w:rsidRDefault="008E325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8E325C" w:rsidRPr="00877EB5" w:rsidRDefault="008E325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8E325C" w:rsidRPr="008C6E72" w:rsidRDefault="008E325C"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8E325C" w:rsidRPr="00877EB5" w:rsidRDefault="008E325C"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8E325C" w:rsidRPr="007C18BC" w:rsidRDefault="008E325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8E325C" w:rsidRDefault="008E325C"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8E325C" w:rsidRPr="007C18BC" w:rsidRDefault="008E325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8E325C" w:rsidRPr="007C18BC" w:rsidRDefault="008E325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8E325C" w:rsidRPr="00710310" w:rsidRDefault="008E325C"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8E325C" w:rsidRPr="007C18BC" w:rsidRDefault="008E325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8E325C" w:rsidRPr="00012F73" w:rsidRDefault="008E325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8E325C" w:rsidRPr="00012F73" w:rsidRDefault="008E325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8E325C" w:rsidRDefault="008E325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8E325C" w:rsidRPr="00EB5C02" w:rsidRDefault="008E325C">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8E325C" w:rsidRPr="00EB5C02" w:rsidRDefault="008E325C">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37E6977"/>
    <w:multiLevelType w:val="hybridMultilevel"/>
    <w:tmpl w:val="A48E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6"/>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 w:numId="31">
    <w:abstractNumId w:val="1"/>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58B"/>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710"/>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D7FE8"/>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32F"/>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4EE"/>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592"/>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B90"/>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329"/>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0DE6"/>
    <w:rsid w:val="0073114A"/>
    <w:rsid w:val="007311E7"/>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0CC"/>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1B5"/>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5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2C3A"/>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5C"/>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820"/>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D25"/>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47C9C"/>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1ECD"/>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5C9"/>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61E6-CB1D-4194-856D-7992A9C0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24366</Words>
  <Characters>138887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2020-11-23T09:31:00Z</dcterms:created>
  <dcterms:modified xsi:type="dcterms:W3CDTF">2020-11-23T09:31:00Z</dcterms:modified>
</cp:coreProperties>
</file>