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5B1DAA66" w:rsidR="002C742F" w:rsidRPr="007C18BC" w:rsidRDefault="002C742F"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72AB1A"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w:t>
            </w:r>
            <w:r w:rsidR="00CD65F9">
              <w:rPr>
                <w:rFonts w:ascii="Times New Roman" w:hAnsi="Times New Roman"/>
                <w:sz w:val="22"/>
                <w:szCs w:val="22"/>
              </w:rPr>
              <w:t>Орлов</w:t>
            </w:r>
            <w:r w:rsidR="002C742F">
              <w:rPr>
                <w:rFonts w:ascii="Times New Roman" w:hAnsi="Times New Roman"/>
                <w:sz w:val="22"/>
                <w:szCs w:val="22"/>
              </w:rPr>
              <w:t xml:space="preserve"> А</w:t>
            </w:r>
            <w:r w:rsidR="002C742F" w:rsidRPr="00F22AB5">
              <w:rPr>
                <w:rFonts w:ascii="Times New Roman" w:hAnsi="Times New Roman"/>
                <w:sz w:val="22"/>
                <w:szCs w:val="22"/>
              </w:rPr>
              <w:t>.</w:t>
            </w:r>
            <w:r w:rsidR="00CD65F9">
              <w:rPr>
                <w:rFonts w:ascii="Times New Roman" w:hAnsi="Times New Roman"/>
                <w:sz w:val="22"/>
                <w:szCs w:val="22"/>
              </w:rPr>
              <w:t>С</w:t>
            </w:r>
            <w:r w:rsidR="002C742F" w:rsidRPr="00F22AB5">
              <w:rPr>
                <w:rFonts w:ascii="Times New Roman" w:hAnsi="Times New Roman"/>
                <w:sz w:val="22"/>
                <w:szCs w:val="22"/>
              </w:rPr>
              <w:t>.</w:t>
            </w:r>
            <w:r w:rsidRPr="007C18BC">
              <w:rPr>
                <w:rFonts w:ascii="Times New Roman" w:hAnsi="Times New Roman"/>
                <w:sz w:val="24"/>
              </w:rPr>
              <w:t>/</w:t>
            </w:r>
          </w:p>
          <w:p w14:paraId="27E34EF5" w14:textId="242A7E7A" w:rsidR="00496A80" w:rsidRPr="007C18BC" w:rsidRDefault="00496A80" w:rsidP="00CD65F9">
            <w:pPr>
              <w:spacing w:after="0" w:line="240" w:lineRule="auto"/>
              <w:jc w:val="center"/>
              <w:rPr>
                <w:rFonts w:ascii="Times New Roman" w:hAnsi="Times New Roman"/>
                <w:sz w:val="24"/>
              </w:rPr>
            </w:pPr>
            <w:r w:rsidRPr="007C18BC">
              <w:rPr>
                <w:rFonts w:ascii="Times New Roman" w:hAnsi="Times New Roman"/>
                <w:sz w:val="24"/>
              </w:rPr>
              <w:t>«</w:t>
            </w:r>
            <w:r w:rsidR="00CD65F9">
              <w:rPr>
                <w:rFonts w:ascii="Times New Roman" w:hAnsi="Times New Roman"/>
                <w:sz w:val="24"/>
              </w:rPr>
              <w:t>__</w:t>
            </w:r>
            <w:r w:rsidRPr="007C18BC">
              <w:rPr>
                <w:rFonts w:ascii="Times New Roman" w:hAnsi="Times New Roman"/>
                <w:sz w:val="24"/>
              </w:rPr>
              <w:t xml:space="preserve">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777F11FF" w14:textId="5A486AE4" w:rsidR="00683F3E" w:rsidRPr="007C18BC" w:rsidRDefault="00A710AF" w:rsidP="00683F3E">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70C19" w:rsidRPr="00B20036">
        <w:rPr>
          <w:rStyle w:val="afffff4"/>
          <w:rFonts w:ascii="Times New Roman" w:hAnsi="Times New Roman"/>
        </w:rPr>
        <w:t>поставк</w:t>
      </w:r>
      <w:r w:rsidR="00470C19">
        <w:rPr>
          <w:rStyle w:val="afffff4"/>
          <w:rFonts w:ascii="Times New Roman" w:hAnsi="Times New Roman"/>
        </w:rPr>
        <w:t>у</w:t>
      </w:r>
      <w:r w:rsidR="00470C19" w:rsidRPr="00B20036">
        <w:rPr>
          <w:rStyle w:val="afffff4"/>
          <w:rFonts w:ascii="Times New Roman" w:hAnsi="Times New Roman"/>
        </w:rPr>
        <w:t xml:space="preserve"> </w:t>
      </w:r>
      <w:r w:rsidR="00683F3E" w:rsidRPr="00126FD1">
        <w:rPr>
          <w:rStyle w:val="afffff4"/>
          <w:rFonts w:ascii="Times New Roman" w:hAnsi="Times New Roman"/>
        </w:rPr>
        <w:t>пластин-заготовок из нитрида бора пиролитического ПНБ-А-2</w:t>
      </w:r>
      <w:r w:rsidR="00683F3E">
        <w:rPr>
          <w:rStyle w:val="afffff4"/>
          <w:rFonts w:ascii="Times New Roman" w:hAnsi="Times New Roman"/>
        </w:rPr>
        <w:t xml:space="preserve"> </w:t>
      </w:r>
    </w:p>
    <w:p w14:paraId="7A13941A" w14:textId="71F08FA4" w:rsidR="00470C19" w:rsidRDefault="00470C19" w:rsidP="005A7EA7">
      <w:pPr>
        <w:pStyle w:val="a"/>
        <w:numPr>
          <w:ilvl w:val="0"/>
          <w:numId w:val="0"/>
        </w:numPr>
        <w:spacing w:before="1760"/>
        <w:jc w:val="center"/>
        <w:rPr>
          <w:rFonts w:ascii="Times New Roman" w:hAnsi="Times New Roman"/>
          <w:sz w:val="24"/>
        </w:rPr>
      </w:pPr>
    </w:p>
    <w:p w14:paraId="5C259843" w14:textId="77777777" w:rsidR="00470C19" w:rsidRDefault="00470C19" w:rsidP="00DD0497">
      <w:pPr>
        <w:pStyle w:val="a"/>
        <w:numPr>
          <w:ilvl w:val="0"/>
          <w:numId w:val="0"/>
        </w:numPr>
        <w:spacing w:before="240"/>
        <w:jc w:val="center"/>
        <w:rPr>
          <w:rFonts w:ascii="Times New Roman" w:hAnsi="Times New Roman"/>
          <w:sz w:val="24"/>
        </w:rPr>
      </w:pPr>
    </w:p>
    <w:p w14:paraId="294F350F" w14:textId="77777777" w:rsidR="00470C19" w:rsidRDefault="00470C19" w:rsidP="00DD0497">
      <w:pPr>
        <w:pStyle w:val="a"/>
        <w:numPr>
          <w:ilvl w:val="0"/>
          <w:numId w:val="0"/>
        </w:numPr>
        <w:spacing w:before="240"/>
        <w:jc w:val="center"/>
        <w:rPr>
          <w:rFonts w:ascii="Times New Roman" w:hAnsi="Times New Roman"/>
          <w:sz w:val="24"/>
        </w:rPr>
      </w:pPr>
    </w:p>
    <w:p w14:paraId="5EB33772" w14:textId="77777777" w:rsidR="00470C19" w:rsidRDefault="00470C19" w:rsidP="00DD0497">
      <w:pPr>
        <w:pStyle w:val="a"/>
        <w:numPr>
          <w:ilvl w:val="0"/>
          <w:numId w:val="0"/>
        </w:numPr>
        <w:spacing w:before="240"/>
        <w:jc w:val="center"/>
        <w:rPr>
          <w:rFonts w:ascii="Times New Roman" w:hAnsi="Times New Roman"/>
          <w:sz w:val="24"/>
        </w:rPr>
      </w:pPr>
    </w:p>
    <w:p w14:paraId="1C62F6B2" w14:textId="77777777" w:rsidR="00470C19" w:rsidRDefault="00470C19" w:rsidP="00DD0497">
      <w:pPr>
        <w:pStyle w:val="a"/>
        <w:numPr>
          <w:ilvl w:val="0"/>
          <w:numId w:val="0"/>
        </w:numPr>
        <w:spacing w:before="240"/>
        <w:jc w:val="center"/>
        <w:rPr>
          <w:rFonts w:ascii="Times New Roman" w:hAnsi="Times New Roman"/>
          <w:sz w:val="24"/>
        </w:rPr>
      </w:pPr>
    </w:p>
    <w:p w14:paraId="1B9EBBD2" w14:textId="77777777" w:rsidR="00470C19" w:rsidRDefault="00470C19" w:rsidP="00DD0497">
      <w:pPr>
        <w:pStyle w:val="a"/>
        <w:numPr>
          <w:ilvl w:val="0"/>
          <w:numId w:val="0"/>
        </w:numPr>
        <w:spacing w:before="24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0B5A88">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0B5A88">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0B5A88">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0B5A88">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0B5A88">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0B5A88">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0B5A88">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0B5A88">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0B5A88">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0B5A88">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0B5A88">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0B5A88">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0B5A88">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0B5A88">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0B5A88">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0B5A88">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0B5A88">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0B5A88">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0B5A88">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0B5A88">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0B5A88">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0B5A88">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0B5A88">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0B5A88">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0B5A88">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0B5A88">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0B5A88">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0B5A88">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0B5A88">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0B5A88">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0B5A88">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0B5A88">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0B5A88">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0B5A88">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0B5A88">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0B5A88">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0B5A88">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0B5A88">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0B5A88">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280B44EC" w14:textId="77777777" w:rsidR="002D2CEF" w:rsidRDefault="000B5A88">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r w:rsidR="002D2CEF" w:rsidRPr="00C811BE">
          <w:rPr>
            <w:rStyle w:val="affa"/>
            <w:rFonts w:ascii="Times New Roman" w:hAnsi="Times New Roman"/>
          </w:rPr>
          <w:t>Коммерческое предложение (форма 2)</w:t>
        </w:r>
        <w:r w:rsidR="002D2CEF">
          <w:rPr>
            <w:webHidden/>
          </w:rPr>
          <w:tab/>
        </w:r>
        <w:r w:rsidR="002D2CEF">
          <w:rPr>
            <w:webHidden/>
          </w:rPr>
          <w:fldChar w:fldCharType="begin"/>
        </w:r>
        <w:r w:rsidR="002D2CEF">
          <w:rPr>
            <w:webHidden/>
          </w:rPr>
          <w:instrText xml:space="preserve"> PAGEREF _Toc62468016 \h </w:instrText>
        </w:r>
        <w:r w:rsidR="002D2CEF">
          <w:rPr>
            <w:webHidden/>
          </w:rPr>
        </w:r>
        <w:r w:rsidR="002D2CEF">
          <w:rPr>
            <w:webHidden/>
          </w:rPr>
          <w:fldChar w:fldCharType="separate"/>
        </w:r>
        <w:r w:rsidR="002D2CEF">
          <w:rPr>
            <w:webHidden/>
          </w:rPr>
          <w:t>69</w:t>
        </w:r>
        <w:r w:rsidR="002D2CEF">
          <w:rPr>
            <w:webHidden/>
          </w:rPr>
          <w:fldChar w:fldCharType="end"/>
        </w:r>
      </w:hyperlink>
    </w:p>
    <w:p w14:paraId="535FE774" w14:textId="77777777" w:rsidR="002D2CEF" w:rsidRDefault="000B5A88">
      <w:pPr>
        <w:pStyle w:val="35"/>
        <w:rPr>
          <w:rFonts w:asciiTheme="minorHAnsi" w:hAnsiTheme="minorHAnsi" w:cstheme="minorBidi"/>
          <w:sz w:val="22"/>
          <w:szCs w:val="22"/>
        </w:rPr>
      </w:pPr>
      <w:hyperlink w:anchor="_Toc62468017" w:history="1">
        <w:r w:rsidR="002D2CEF" w:rsidRPr="00C811BE">
          <w:rPr>
            <w:rStyle w:val="affa"/>
            <w:rFonts w:ascii="Times New Roman" w:hAnsi="Times New Roman"/>
          </w:rPr>
          <w:t>7.3</w:t>
        </w:r>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3)</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299C7819" w:rsidR="002D2CEF" w:rsidRDefault="000B5A88">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7.4</w:t>
        </w:r>
        <w:r w:rsidR="002D2CEF">
          <w:rPr>
            <w:rFonts w:asciiTheme="minorHAnsi" w:hAnsiTheme="minorHAnsi" w:cstheme="minorBidi"/>
            <w:sz w:val="22"/>
            <w:szCs w:val="22"/>
          </w:rPr>
          <w:tab/>
        </w:r>
      </w:hyperlink>
      <w:hyperlink w:anchor="_Toc62468021" w:history="1">
        <w:r w:rsidR="002D2CEF">
          <w:rPr>
            <w:rFonts w:asciiTheme="minorHAnsi" w:hAnsiTheme="minorHAnsi" w:cstheme="minorBidi"/>
            <w:sz w:val="22"/>
            <w:szCs w:val="22"/>
          </w:rPr>
          <w:tab/>
        </w:r>
        <w:r w:rsidR="002D2CEF" w:rsidRPr="00C811BE">
          <w:rPr>
            <w:rStyle w:val="affa"/>
            <w:rFonts w:ascii="Times New Roman" w:hAnsi="Times New Roman"/>
          </w:rPr>
          <w:t>План распределения объемов поставки продукции (форма </w:t>
        </w:r>
        <w:r w:rsidR="006F3D4E">
          <w:rPr>
            <w:rStyle w:val="affa"/>
            <w:rFonts w:ascii="Times New Roman" w:hAnsi="Times New Roman"/>
          </w:rPr>
          <w:t>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354AFED8" w:rsidR="002D2CEF" w:rsidRDefault="000B5A88">
      <w:pPr>
        <w:pStyle w:val="35"/>
        <w:rPr>
          <w:rFonts w:asciiTheme="minorHAnsi" w:hAnsiTheme="minorHAnsi" w:cstheme="minorBidi"/>
          <w:sz w:val="22"/>
          <w:szCs w:val="22"/>
        </w:rPr>
      </w:pPr>
      <w:hyperlink w:anchor="_Toc62468022" w:history="1">
        <w:r w:rsidR="002D2CEF" w:rsidRPr="00C811BE">
          <w:rPr>
            <w:rStyle w:val="affa"/>
            <w:rFonts w:ascii="Times New Roman" w:hAnsi="Times New Roman"/>
          </w:rPr>
          <w:t>7.</w:t>
        </w:r>
        <w:r w:rsidR="006F3D4E">
          <w:rPr>
            <w:rStyle w:val="affa"/>
            <w:rFonts w:ascii="Times New Roman" w:hAnsi="Times New Roman"/>
          </w:rPr>
          <w:t>5</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коллективного участника (форма </w:t>
        </w:r>
        <w:r w:rsidR="006F3D4E">
          <w:rPr>
            <w:rStyle w:val="affa"/>
            <w:rFonts w:ascii="Times New Roman" w:hAnsi="Times New Roman"/>
          </w:rPr>
          <w:t>5</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0B5A88">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w:t>
      </w:r>
      <w:r w:rsidRPr="007C18BC">
        <w:rPr>
          <w:rFonts w:ascii="Times New Roman" w:hAnsi="Times New Roman"/>
          <w:sz w:val="24"/>
        </w:rPr>
        <w:lastRenderedPageBreak/>
        <w:t xml:space="preserve">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w:t>
      </w:r>
      <w:r w:rsidRPr="007C18BC">
        <w:rPr>
          <w:rFonts w:ascii="Times New Roman" w:hAnsi="Times New Roman"/>
          <w:sz w:val="24"/>
        </w:rPr>
        <w:lastRenderedPageBreak/>
        <w:t>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lastRenderedPageBreak/>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FA2808" w:rsidRPr="007C18BC">
        <w:rPr>
          <w:rFonts w:ascii="Times New Roman" w:hAnsi="Times New Roman"/>
          <w:sz w:val="24"/>
        </w:rPr>
        <w:lastRenderedPageBreak/>
        <w:t>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w:t>
      </w:r>
      <w:r w:rsidRPr="007C18BC">
        <w:rPr>
          <w:rFonts w:ascii="Times New Roman" w:hAnsi="Times New Roman"/>
          <w:sz w:val="24"/>
        </w:rPr>
        <w:lastRenderedPageBreak/>
        <w:t xml:space="preserve">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0C36B3CF" w:rsidR="0075298C" w:rsidRPr="007C18BC" w:rsidRDefault="004601FE" w:rsidP="002237F8">
            <w:pPr>
              <w:pStyle w:val="a"/>
              <w:numPr>
                <w:ilvl w:val="0"/>
                <w:numId w:val="0"/>
              </w:numPr>
              <w:jc w:val="left"/>
              <w:rPr>
                <w:rFonts w:ascii="Times New Roman" w:hAnsi="Times New Roman"/>
                <w:bCs/>
                <w:sz w:val="24"/>
              </w:rPr>
            </w:pPr>
            <w:r w:rsidRPr="00755D84">
              <w:rPr>
                <w:rFonts w:ascii="Times New Roman" w:hAnsi="Times New Roman"/>
                <w:sz w:val="24"/>
                <w:szCs w:val="24"/>
              </w:rPr>
              <w:t>Поставка</w:t>
            </w:r>
            <w:r w:rsidR="00683F3E">
              <w:rPr>
                <w:rFonts w:ascii="Times New Roman" w:hAnsi="Times New Roman"/>
                <w:sz w:val="24"/>
                <w:szCs w:val="24"/>
              </w:rPr>
              <w:t xml:space="preserve"> </w:t>
            </w:r>
            <w:r w:rsidR="00683F3E" w:rsidRPr="004B0154">
              <w:rPr>
                <w:rFonts w:ascii="Times New Roman" w:hAnsi="Times New Roman"/>
                <w:sz w:val="23"/>
                <w:szCs w:val="23"/>
              </w:rPr>
              <w:t>пластин-заготовок из нитрида бора пиролитического ПНБ-А-2</w:t>
            </w:r>
            <w:r w:rsidR="00683F3E">
              <w:rPr>
                <w:rFonts w:ascii="Times New Roman" w:hAnsi="Times New Roman"/>
                <w:sz w:val="23"/>
                <w:szCs w:val="23"/>
              </w:rPr>
              <w:t xml:space="preserve">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A97F8D3" w:rsidR="00A710AF" w:rsidRPr="007C18BC" w:rsidRDefault="004601FE" w:rsidP="00683F3E">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683F3E">
              <w:rPr>
                <w:rFonts w:ascii="Times New Roman" w:hAnsi="Times New Roman"/>
                <w:bCs/>
                <w:sz w:val="24"/>
              </w:rPr>
              <w:t>089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C4CDFCC" w:rsidR="00875D33" w:rsidRPr="004601FE" w:rsidRDefault="007B1A3C" w:rsidP="007B1A3C">
            <w:pPr>
              <w:pStyle w:val="a"/>
              <w:numPr>
                <w:ilvl w:val="0"/>
                <w:numId w:val="0"/>
              </w:numPr>
              <w:ind w:left="70"/>
              <w:rPr>
                <w:rFonts w:ascii="Times New Roman" w:hAnsi="Times New Roman"/>
                <w:bCs/>
                <w:sz w:val="24"/>
                <w:highlight w:val="yellow"/>
              </w:rPr>
            </w:pPr>
            <w:r>
              <w:rPr>
                <w:rFonts w:ascii="Times New Roman" w:hAnsi="Times New Roman"/>
                <w:b/>
                <w:sz w:val="24"/>
              </w:rPr>
              <w:t>2 338 054</w:t>
            </w:r>
            <w:r w:rsidR="0023564D">
              <w:rPr>
                <w:rFonts w:ascii="Times New Roman" w:hAnsi="Times New Roman"/>
                <w:b/>
                <w:sz w:val="24"/>
              </w:rPr>
              <w:t xml:space="preserve"> </w:t>
            </w:r>
            <w:r w:rsidR="004601FE" w:rsidRPr="00E24112">
              <w:rPr>
                <w:rFonts w:ascii="Times New Roman" w:hAnsi="Times New Roman"/>
                <w:sz w:val="24"/>
              </w:rPr>
              <w:t>(</w:t>
            </w:r>
            <w:r>
              <w:rPr>
                <w:rFonts w:ascii="Times New Roman" w:hAnsi="Times New Roman"/>
                <w:sz w:val="24"/>
              </w:rPr>
              <w:t>два миллиона триста тридцать восемь тысяч пятьдесят четыре</w:t>
            </w:r>
            <w:r w:rsidR="00071788">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w:t>
            </w:r>
            <w:r w:rsidR="0023564D">
              <w:rPr>
                <w:rFonts w:ascii="Times New Roman" w:hAnsi="Times New Roman"/>
                <w:sz w:val="24"/>
              </w:rPr>
              <w:t>я</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C97F747" w:rsidR="00C55816" w:rsidRPr="007C18BC" w:rsidRDefault="004601FE" w:rsidP="0003685A">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sidR="0003685A" w:rsidRPr="0003685A">
              <w:rPr>
                <w:rFonts w:ascii="Times New Roman" w:hAnsi="Times New Roman"/>
                <w:sz w:val="22"/>
                <w:szCs w:val="22"/>
                <w:lang w:eastAsia="en-US"/>
              </w:rPr>
              <w:t>Панфилова,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5EB6596B" w:rsidR="00C55816" w:rsidRPr="0023564D" w:rsidRDefault="0040479C" w:rsidP="0023564D">
            <w:pPr>
              <w:spacing w:after="0" w:line="240" w:lineRule="auto"/>
              <w:jc w:val="both"/>
              <w:rPr>
                <w:rFonts w:ascii="Times New Roman" w:eastAsia="Times New Roman" w:hAnsi="Times New Roman"/>
                <w:color w:val="000000"/>
                <w:sz w:val="24"/>
                <w:szCs w:val="24"/>
                <w:lang w:eastAsia="ru-RU"/>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9629131" w:rsidR="00C55816" w:rsidRPr="007C18BC" w:rsidRDefault="004601FE" w:rsidP="00F1456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w:t>
            </w:r>
            <w:r w:rsidRPr="00E72FBB">
              <w:fldChar w:fldCharType="end"/>
            </w:r>
            <w:r w:rsidR="00F1456E">
              <w:t>3</w:t>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C334EC">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0BB569C4"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BE1374">
              <w:rPr>
                <w:rFonts w:ascii="Times New Roman" w:hAnsi="Times New Roman"/>
                <w:bCs/>
                <w:spacing w:val="-6"/>
                <w:sz w:val="24"/>
              </w:rPr>
              <w:t>15</w:t>
            </w:r>
            <w:r w:rsidRPr="00083E38">
              <w:rPr>
                <w:rFonts w:ascii="Times New Roman" w:hAnsi="Times New Roman"/>
                <w:bCs/>
                <w:spacing w:val="-6"/>
                <w:sz w:val="24"/>
              </w:rPr>
              <w:t>»</w:t>
            </w:r>
            <w:r w:rsidRPr="007C18BC">
              <w:rPr>
                <w:rFonts w:ascii="Times New Roman" w:hAnsi="Times New Roman"/>
                <w:bCs/>
                <w:spacing w:val="-6"/>
                <w:sz w:val="24"/>
              </w:rPr>
              <w:t xml:space="preserve"> </w:t>
            </w:r>
            <w:r w:rsidR="00071788">
              <w:rPr>
                <w:rFonts w:ascii="Times New Roman" w:hAnsi="Times New Roman"/>
                <w:bCs/>
                <w:spacing w:val="-6"/>
                <w:sz w:val="24"/>
              </w:rPr>
              <w:t>ию</w:t>
            </w:r>
            <w:r w:rsidR="007B1A3C">
              <w:rPr>
                <w:rFonts w:ascii="Times New Roman" w:hAnsi="Times New Roman"/>
                <w:bCs/>
                <w:spacing w:val="-6"/>
                <w:sz w:val="24"/>
              </w:rPr>
              <w:t>л</w:t>
            </w:r>
            <w:r w:rsidR="00071788">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BE1374">
              <w:rPr>
                <w:rFonts w:ascii="Times New Roman" w:hAnsi="Times New Roman"/>
                <w:bCs/>
                <w:spacing w:val="-6"/>
                <w:sz w:val="24"/>
              </w:rPr>
              <w:t>23</w:t>
            </w:r>
            <w:r w:rsidRPr="007C18BC">
              <w:rPr>
                <w:rFonts w:ascii="Times New Roman" w:hAnsi="Times New Roman"/>
                <w:bCs/>
                <w:spacing w:val="-6"/>
                <w:sz w:val="24"/>
              </w:rPr>
              <w:t>» </w:t>
            </w:r>
            <w:r w:rsidR="00071788">
              <w:rPr>
                <w:rFonts w:ascii="Times New Roman" w:hAnsi="Times New Roman"/>
                <w:bCs/>
                <w:spacing w:val="-6"/>
                <w:sz w:val="24"/>
              </w:rPr>
              <w:t>ию</w:t>
            </w:r>
            <w:r w:rsidR="007B1A3C">
              <w:rPr>
                <w:rFonts w:ascii="Times New Roman" w:hAnsi="Times New Roman"/>
                <w:bCs/>
                <w:spacing w:val="-6"/>
                <w:sz w:val="24"/>
              </w:rPr>
              <w:t>л</w:t>
            </w:r>
            <w:r w:rsidR="00071788">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0718F5C" w:rsidR="00C55816" w:rsidRPr="007C18BC" w:rsidRDefault="00806BFE" w:rsidP="00BE1374">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BE1374">
              <w:rPr>
                <w:rFonts w:ascii="Times New Roman" w:hAnsi="Times New Roman"/>
                <w:bCs/>
                <w:sz w:val="24"/>
              </w:rPr>
              <w:t>15</w:t>
            </w:r>
            <w:r>
              <w:rPr>
                <w:rFonts w:ascii="Times New Roman" w:hAnsi="Times New Roman"/>
                <w:bCs/>
                <w:sz w:val="24"/>
              </w:rPr>
              <w:t>» </w:t>
            </w:r>
            <w:r w:rsidR="00071788">
              <w:rPr>
                <w:rFonts w:ascii="Times New Roman" w:hAnsi="Times New Roman"/>
                <w:bCs/>
                <w:sz w:val="24"/>
              </w:rPr>
              <w:t>ию</w:t>
            </w:r>
            <w:r w:rsidR="007B1A3C">
              <w:rPr>
                <w:rFonts w:ascii="Times New Roman" w:hAnsi="Times New Roman"/>
                <w:bCs/>
                <w:sz w:val="24"/>
              </w:rPr>
              <w:t>л</w:t>
            </w:r>
            <w:r w:rsidR="00071788">
              <w:rPr>
                <w:rFonts w:ascii="Times New Roman" w:hAnsi="Times New Roman"/>
                <w:bCs/>
                <w:sz w:val="24"/>
              </w:rPr>
              <w:t>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BE1374">
              <w:rPr>
                <w:rFonts w:ascii="Times New Roman" w:hAnsi="Times New Roman"/>
                <w:bCs/>
                <w:sz w:val="24"/>
              </w:rPr>
              <w:t>2</w:t>
            </w:r>
            <w:r w:rsidR="007B1A3C">
              <w:rPr>
                <w:rFonts w:ascii="Times New Roman" w:hAnsi="Times New Roman"/>
                <w:bCs/>
                <w:sz w:val="24"/>
              </w:rPr>
              <w:t>1</w:t>
            </w:r>
            <w:r>
              <w:rPr>
                <w:rFonts w:ascii="Times New Roman" w:hAnsi="Times New Roman"/>
                <w:bCs/>
                <w:sz w:val="24"/>
              </w:rPr>
              <w:t xml:space="preserve">» </w:t>
            </w:r>
            <w:r w:rsidR="007B1A3C">
              <w:rPr>
                <w:rFonts w:ascii="Times New Roman" w:hAnsi="Times New Roman"/>
                <w:bCs/>
                <w:sz w:val="24"/>
              </w:rPr>
              <w:t>июл</w:t>
            </w:r>
            <w:r w:rsidR="00071788">
              <w:rPr>
                <w:rFonts w:ascii="Times New Roman" w:hAnsi="Times New Roman"/>
                <w:bCs/>
                <w:sz w:val="24"/>
              </w:rPr>
              <w:t>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20DC59CA"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7B1A3C">
              <w:rPr>
                <w:rFonts w:ascii="Times New Roman" w:hAnsi="Times New Roman"/>
                <w:bCs/>
                <w:spacing w:val="-6"/>
                <w:sz w:val="24"/>
              </w:rPr>
              <w:t>2</w:t>
            </w:r>
            <w:r w:rsidR="00BE1374">
              <w:rPr>
                <w:rFonts w:ascii="Times New Roman" w:hAnsi="Times New Roman"/>
                <w:bCs/>
                <w:spacing w:val="-6"/>
                <w:sz w:val="24"/>
              </w:rPr>
              <w:t>7</w:t>
            </w:r>
            <w:r w:rsidRPr="007C18BC">
              <w:rPr>
                <w:rFonts w:ascii="Times New Roman" w:hAnsi="Times New Roman"/>
                <w:bCs/>
                <w:spacing w:val="-6"/>
                <w:sz w:val="24"/>
              </w:rPr>
              <w:t xml:space="preserve">» </w:t>
            </w:r>
            <w:r w:rsidR="00071788">
              <w:rPr>
                <w:rFonts w:ascii="Times New Roman" w:hAnsi="Times New Roman"/>
                <w:bCs/>
                <w:spacing w:val="-6"/>
                <w:sz w:val="24"/>
              </w:rPr>
              <w:t>ию</w:t>
            </w:r>
            <w:r w:rsidR="00E0611E">
              <w:rPr>
                <w:rFonts w:ascii="Times New Roman" w:hAnsi="Times New Roman"/>
                <w:bCs/>
                <w:spacing w:val="-6"/>
                <w:sz w:val="24"/>
              </w:rPr>
              <w:t>л</w:t>
            </w:r>
            <w:r w:rsidR="00071788">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45EDD19E"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7B1A3C">
              <w:rPr>
                <w:rFonts w:ascii="Times New Roman" w:hAnsi="Times New Roman"/>
                <w:bCs/>
                <w:spacing w:val="-6"/>
                <w:sz w:val="24"/>
              </w:rPr>
              <w:t>2</w:t>
            </w:r>
            <w:r w:rsidR="00BE1374">
              <w:rPr>
                <w:rFonts w:ascii="Times New Roman" w:hAnsi="Times New Roman"/>
                <w:bCs/>
                <w:spacing w:val="-6"/>
                <w:sz w:val="24"/>
              </w:rPr>
              <w:t>7</w:t>
            </w:r>
            <w:r w:rsidRPr="007C18BC">
              <w:rPr>
                <w:rFonts w:ascii="Times New Roman" w:hAnsi="Times New Roman"/>
                <w:bCs/>
                <w:spacing w:val="-6"/>
                <w:sz w:val="24"/>
              </w:rPr>
              <w:t xml:space="preserve">» </w:t>
            </w:r>
            <w:r w:rsidR="00DE6162">
              <w:rPr>
                <w:rFonts w:ascii="Times New Roman" w:hAnsi="Times New Roman"/>
                <w:bCs/>
                <w:spacing w:val="-6"/>
                <w:sz w:val="24"/>
              </w:rPr>
              <w:t>ию</w:t>
            </w:r>
            <w:r w:rsidR="00E0611E">
              <w:rPr>
                <w:rFonts w:ascii="Times New Roman" w:hAnsi="Times New Roman"/>
                <w:bCs/>
                <w:spacing w:val="-6"/>
                <w:sz w:val="24"/>
              </w:rPr>
              <w:t>л</w:t>
            </w:r>
            <w:r w:rsidR="00DE6162">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10AEBB7" w14:textId="77777777" w:rsidR="0040479C" w:rsidRPr="00902114" w:rsidRDefault="0040479C" w:rsidP="0040479C">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5B0198CE" w:rsidR="00F1378E" w:rsidRPr="007C18BC" w:rsidRDefault="0040479C" w:rsidP="0040479C">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30 % от НМЦ</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6" w:name="_Ref414648488"/>
          </w:p>
        </w:tc>
        <w:bookmarkEnd w:id="606"/>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7" w:name="_Ref266996979"/>
      <w:bookmarkStart w:id="60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9"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0" w:name="_Toc62468007"/>
      <w:r w:rsidRPr="007C18BC">
        <w:rPr>
          <w:rFonts w:ascii="Times New Roman" w:eastAsia="Times New Roman" w:hAnsi="Times New Roman"/>
          <w:b/>
          <w:sz w:val="24"/>
          <w:lang w:eastAsia="ru-RU"/>
        </w:rPr>
        <w:t>ТРЕБОВАНИЯ К УЧАСТНИКАМ ЗАКУПКИ</w:t>
      </w:r>
      <w:bookmarkEnd w:id="61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1" w:name="_Ref418278681"/>
          </w:p>
        </w:tc>
        <w:bookmarkEnd w:id="61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0C8FD95" w14:textId="77777777" w:rsidR="001F08A3" w:rsidRPr="007C18BC"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390685A6" w14:textId="69B52B45" w:rsidR="00610B74"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2" w:name="_Ref418278687"/>
          </w:p>
        </w:tc>
        <w:bookmarkEnd w:id="612"/>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3"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3"/>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4" w:name="_Ref418276376"/>
          </w:p>
        </w:tc>
        <w:bookmarkEnd w:id="614"/>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722E524" w:rsidR="00806BFE" w:rsidRPr="007C18BC" w:rsidRDefault="007606D6" w:rsidP="00806BFE">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D11F65A" w14:textId="40BD7B02" w:rsidR="007606D6" w:rsidRPr="007C18BC" w:rsidRDefault="007606D6" w:rsidP="007606D6">
            <w:pPr>
              <w:pStyle w:val="a"/>
              <w:numPr>
                <w:ilvl w:val="0"/>
                <w:numId w:val="0"/>
              </w:numPr>
              <w:rPr>
                <w:rFonts w:ascii="Times New Roman" w:hAnsi="Times New Roman"/>
                <w:sz w:val="24"/>
              </w:rPr>
            </w:pP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449"/>
          </w:p>
        </w:tc>
        <w:bookmarkEnd w:id="615"/>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54"/>
          </w:p>
        </w:tc>
        <w:bookmarkEnd w:id="616"/>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7"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8" w:name="_Toc62468009"/>
      <w:r w:rsidRPr="007C18BC">
        <w:rPr>
          <w:rFonts w:ascii="Times New Roman" w:eastAsia="Times New Roman" w:hAnsi="Times New Roman"/>
          <w:b/>
          <w:sz w:val="24"/>
          <w:lang w:eastAsia="ru-RU"/>
        </w:rPr>
        <w:t>ПОРЯДОК ОЦЕНКИ И СОПОСТАВЛЕНИЯ ЗАЯВОК</w:t>
      </w:r>
      <w:bookmarkEnd w:id="618"/>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19" w:name="_Ref470887029"/>
      <w:bookmarkStart w:id="62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9"/>
      <w:bookmarkEnd w:id="620"/>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1"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2"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3"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4" w:name="_Ref29981478"/>
          </w:p>
        </w:tc>
        <w:bookmarkEnd w:id="624"/>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0C50402" w:rsidR="00A04FC8" w:rsidRDefault="00A04FC8" w:rsidP="00B56AC8">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6AC8">
              <w:t>3</w:t>
            </w:r>
            <w:r>
              <w:rPr>
                <w:rFonts w:ascii="Times New Roman" w:hAnsi="Times New Roman"/>
                <w:sz w:val="24"/>
              </w:rPr>
              <w:t>;</w:t>
            </w:r>
          </w:p>
        </w:tc>
      </w:tr>
      <w:tr w:rsidR="00AF2A50" w14:paraId="2D53A35C" w14:textId="77777777" w:rsidTr="00A04FC8">
        <w:tc>
          <w:tcPr>
            <w:tcW w:w="959" w:type="dxa"/>
            <w:tcBorders>
              <w:top w:val="single" w:sz="4" w:space="0" w:color="auto"/>
              <w:left w:val="single" w:sz="4" w:space="0" w:color="auto"/>
              <w:bottom w:val="single" w:sz="4" w:space="0" w:color="auto"/>
              <w:right w:val="single" w:sz="4" w:space="0" w:color="auto"/>
            </w:tcBorders>
          </w:tcPr>
          <w:p w14:paraId="41E43BE2" w14:textId="77777777" w:rsidR="00AF2A50" w:rsidRDefault="00AF2A50"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BDA35ED" w14:textId="147BB210" w:rsidR="00AF2A50" w:rsidRDefault="00AF2A50">
            <w:pPr>
              <w:jc w:val="both"/>
              <w:rPr>
                <w:rFonts w:ascii="Times New Roman" w:hAnsi="Times New Roman"/>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100"/>
          </w:p>
        </w:tc>
        <w:bookmarkEnd w:id="62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D629D92" w:rsidR="00A04FC8" w:rsidRDefault="00A04FC8" w:rsidP="00AF2A5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AF2A50">
              <w:rPr>
                <w:rFonts w:ascii="Times New Roman" w:hAnsi="Times New Roman"/>
                <w:sz w:val="24"/>
              </w:rPr>
              <w:t>4</w:t>
            </w:r>
            <w:r w:rsidR="002D2CEF">
              <w:rPr>
                <w:rFonts w:ascii="Times New Roman" w:hAnsi="Times New Roman"/>
                <w:sz w:val="24"/>
              </w:rPr>
              <w:t>)</w:t>
            </w:r>
            <w:r w:rsidRPr="00167A74">
              <w:rPr>
                <w:rFonts w:ascii="Times New Roman" w:hAnsi="Times New Roman"/>
                <w:sz w:val="24"/>
              </w:rPr>
              <w:fldChar w:fldCharType="end"/>
            </w:r>
            <w:r w:rsidR="00B0771C" w:rsidRPr="00167A74">
              <w:rPr>
                <w:rFonts w:ascii="Times New Roman" w:hAnsi="Times New Roman"/>
                <w:sz w:val="24"/>
              </w:rPr>
              <w:t xml:space="preserve">, </w:t>
            </w:r>
            <w:r w:rsidR="00AF2A50">
              <w:rPr>
                <w:rFonts w:ascii="Times New Roman" w:hAnsi="Times New Roman"/>
                <w:sz w:val="24"/>
              </w:rPr>
              <w:t>6</w:t>
            </w:r>
            <w:r w:rsidR="0003685A">
              <w:rPr>
                <w:rFonts w:ascii="Times New Roman" w:hAnsi="Times New Roman"/>
                <w:sz w:val="24"/>
              </w:rPr>
              <w:t>)</w:t>
            </w:r>
            <w:r w:rsidR="00B56AC8">
              <w:rPr>
                <w:rFonts w:ascii="Times New Roman" w:hAnsi="Times New Roman"/>
                <w:sz w:val="24"/>
              </w:rPr>
              <w:t>-</w:t>
            </w:r>
            <w:r w:rsidR="00AF2A50">
              <w:rPr>
                <w:rFonts w:ascii="Times New Roman" w:hAnsi="Times New Roman"/>
                <w:sz w:val="24"/>
              </w:rPr>
              <w:t>7</w:t>
            </w:r>
            <w:r w:rsidR="00B56AC8">
              <w:rPr>
                <w:rFonts w:ascii="Times New Roman" w:hAnsi="Times New Roman"/>
                <w:sz w:val="24"/>
              </w:rPr>
              <w:t>)</w:t>
            </w:r>
            <w:r w:rsidR="0003685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8B2D0F">
              <w:rPr>
                <w:rFonts w:ascii="Times New Roman" w:hAnsi="Times New Roman"/>
                <w:sz w:val="24"/>
              </w:rPr>
              <w:t>8</w:t>
            </w:r>
            <w:r w:rsidR="002D2CEF">
              <w:rPr>
                <w:rFonts w:ascii="Times New Roman" w:hAnsi="Times New Roman"/>
                <w:sz w:val="24"/>
              </w:rPr>
              <w:t>)</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0A1F281" w:rsidR="00A04FC8" w:rsidRDefault="00A04FC8" w:rsidP="008B2D0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8B2D0F">
              <w:rPr>
                <w:rFonts w:ascii="Times New Roman" w:hAnsi="Times New Roman"/>
                <w:sz w:val="24"/>
              </w:rPr>
              <w:t>4</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8B2D0F">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6" w:name="_Ref58241972"/>
            <w:bookmarkStart w:id="627" w:name="_Ref503802251"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A40FDCC" w14:textId="4F606F19" w:rsidR="00A04FC8" w:rsidRDefault="00A04FC8" w:rsidP="008B2D0F">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8B2D0F">
              <w:rPr>
                <w:rFonts w:ascii="Times New Roman" w:hAnsi="Times New Roman"/>
                <w:sz w:val="24"/>
              </w:rPr>
              <w:t>5</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8B2D0F">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B56AC8" w14:paraId="06D981BE" w14:textId="77777777" w:rsidTr="00A04FC8">
        <w:tc>
          <w:tcPr>
            <w:tcW w:w="959" w:type="dxa"/>
            <w:tcBorders>
              <w:top w:val="single" w:sz="4" w:space="0" w:color="auto"/>
              <w:left w:val="single" w:sz="4" w:space="0" w:color="auto"/>
              <w:bottom w:val="single" w:sz="4" w:space="0" w:color="auto"/>
              <w:right w:val="single" w:sz="4" w:space="0" w:color="auto"/>
            </w:tcBorders>
          </w:tcPr>
          <w:p w14:paraId="05A1AD69" w14:textId="77777777" w:rsidR="00B56AC8" w:rsidRDefault="00B56AC8" w:rsidP="00B56AC8">
            <w:pPr>
              <w:pStyle w:val="a"/>
              <w:numPr>
                <w:ilvl w:val="0"/>
                <w:numId w:val="0"/>
              </w:numPr>
              <w:ind w:left="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6863CDC" w14:textId="61054300" w:rsidR="00B56AC8" w:rsidRDefault="00B56AC8" w:rsidP="00B501B2">
            <w:pPr>
              <w:jc w:val="both"/>
              <w:rPr>
                <w:rFonts w:ascii="Times New Roman" w:hAnsi="Times New Roman"/>
                <w:sz w:val="24"/>
              </w:rPr>
            </w:pPr>
            <w:r>
              <w:rPr>
                <w:rFonts w:ascii="Times New Roman" w:eastAsiaTheme="majorEastAsia" w:hAnsi="Times New Roman"/>
                <w:b/>
                <w:bCs/>
                <w:sz w:val="24"/>
              </w:rPr>
              <w:t>Дополнительная часть:</w:t>
            </w:r>
          </w:p>
        </w:tc>
      </w:tr>
      <w:tr w:rsidR="00B56AC8" w14:paraId="7CD27785" w14:textId="77777777" w:rsidTr="00A04FC8">
        <w:tc>
          <w:tcPr>
            <w:tcW w:w="959" w:type="dxa"/>
            <w:tcBorders>
              <w:top w:val="single" w:sz="4" w:space="0" w:color="auto"/>
              <w:left w:val="single" w:sz="4" w:space="0" w:color="auto"/>
              <w:bottom w:val="single" w:sz="4" w:space="0" w:color="auto"/>
              <w:right w:val="single" w:sz="4" w:space="0" w:color="auto"/>
            </w:tcBorders>
          </w:tcPr>
          <w:p w14:paraId="55E97C93" w14:textId="77777777" w:rsidR="00B56AC8" w:rsidRDefault="00B56A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95CEBE4" w14:textId="78889404" w:rsidR="00B56AC8" w:rsidRDefault="00B56AC8" w:rsidP="00B56AC8">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3E51A5">
              <w:rPr>
                <w:rFonts w:ascii="Times New Roman" w:hAnsi="Times New Roman"/>
                <w:sz w:val="24"/>
              </w:rPr>
              <w:t>7.2</w:t>
            </w:r>
            <w:r>
              <w:fldChar w:fldCharType="end"/>
            </w:r>
            <w:r>
              <w:t>.</w:t>
            </w:r>
          </w:p>
        </w:tc>
      </w:tr>
      <w:bookmarkEnd w:id="627"/>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8" w:name="Прил4"/>
      <w:bookmarkStart w:id="629" w:name="_Toc471578723"/>
      <w:bookmarkStart w:id="630" w:name="_Toc471395157"/>
      <w:bookmarkStart w:id="631" w:name="_Toc62468012"/>
      <w:r w:rsidR="00207FA0">
        <w:rPr>
          <w:rFonts w:ascii="Times New Roman" w:eastAsiaTheme="majorEastAsia" w:hAnsi="Times New Roman"/>
          <w:bCs/>
          <w:sz w:val="24"/>
        </w:rPr>
        <w:t>Приложение №4</w:t>
      </w:r>
      <w:bookmarkEnd w:id="628"/>
      <w:r w:rsidR="00207FA0">
        <w:rPr>
          <w:rFonts w:ascii="Times New Roman" w:eastAsiaTheme="majorEastAsia" w:hAnsi="Times New Roman"/>
          <w:bCs/>
          <w:sz w:val="24"/>
        </w:rPr>
        <w:br/>
        <w:t>к информационной карте</w:t>
      </w:r>
      <w:bookmarkEnd w:id="629"/>
      <w:bookmarkEnd w:id="630"/>
      <w:bookmarkEnd w:id="631"/>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2" w:name="_Toc471578724"/>
      <w:bookmarkStart w:id="633" w:name="_Toc471395158"/>
      <w:bookmarkStart w:id="634"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2"/>
      <w:bookmarkEnd w:id="633"/>
      <w:bookmarkEnd w:id="634"/>
    </w:p>
    <w:tbl>
      <w:tblPr>
        <w:tblStyle w:val="af3"/>
        <w:tblW w:w="10207" w:type="dxa"/>
        <w:tblInd w:w="-176" w:type="dxa"/>
        <w:tblLayout w:type="fixed"/>
        <w:tblLook w:val="04A0" w:firstRow="1" w:lastRow="0" w:firstColumn="1" w:lastColumn="0" w:noHBand="0" w:noVBand="1"/>
      </w:tblPr>
      <w:tblGrid>
        <w:gridCol w:w="851"/>
        <w:gridCol w:w="5103"/>
        <w:gridCol w:w="993"/>
        <w:gridCol w:w="1701"/>
        <w:gridCol w:w="1559"/>
      </w:tblGrid>
      <w:tr w:rsidR="00B501B2" w:rsidRPr="00CD78A3" w14:paraId="6A0C3FB2" w14:textId="77777777" w:rsidTr="0023564D">
        <w:tc>
          <w:tcPr>
            <w:tcW w:w="851" w:type="dxa"/>
            <w:tcBorders>
              <w:top w:val="single" w:sz="4" w:space="0" w:color="auto"/>
              <w:left w:val="single" w:sz="4" w:space="0" w:color="auto"/>
              <w:bottom w:val="single" w:sz="4" w:space="0" w:color="auto"/>
              <w:right w:val="single" w:sz="4" w:space="0" w:color="auto"/>
            </w:tcBorders>
            <w:vAlign w:val="center"/>
            <w:hideMark/>
          </w:tcPr>
          <w:p w14:paraId="5E57BBC2"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CAFA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993" w:type="dxa"/>
            <w:tcBorders>
              <w:top w:val="single" w:sz="4" w:space="0" w:color="auto"/>
              <w:left w:val="single" w:sz="4" w:space="0" w:color="auto"/>
              <w:bottom w:val="single" w:sz="4" w:space="0" w:color="auto"/>
              <w:right w:val="single" w:sz="4" w:space="0" w:color="auto"/>
            </w:tcBorders>
            <w:hideMark/>
          </w:tcPr>
          <w:p w14:paraId="1403CD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1701" w:type="dxa"/>
            <w:tcBorders>
              <w:top w:val="single" w:sz="4" w:space="0" w:color="auto"/>
              <w:left w:val="single" w:sz="4" w:space="0" w:color="auto"/>
              <w:bottom w:val="single" w:sz="4" w:space="0" w:color="auto"/>
              <w:right w:val="single" w:sz="4" w:space="0" w:color="auto"/>
            </w:tcBorders>
          </w:tcPr>
          <w:p w14:paraId="70FA468C"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559" w:type="dxa"/>
            <w:tcBorders>
              <w:top w:val="single" w:sz="4" w:space="0" w:color="auto"/>
              <w:left w:val="single" w:sz="4" w:space="0" w:color="auto"/>
              <w:bottom w:val="single" w:sz="4" w:space="0" w:color="auto"/>
              <w:right w:val="single" w:sz="4" w:space="0" w:color="auto"/>
            </w:tcBorders>
          </w:tcPr>
          <w:p w14:paraId="4C716158"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34B049CE"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7B1A3C" w:rsidRPr="005A7EA7" w14:paraId="5B32E24F" w14:textId="77777777" w:rsidTr="00DE436E">
        <w:tc>
          <w:tcPr>
            <w:tcW w:w="851" w:type="dxa"/>
          </w:tcPr>
          <w:p w14:paraId="72F48406" w14:textId="4DDF75EE" w:rsidR="007B1A3C" w:rsidRPr="007B1A3C" w:rsidRDefault="007B1A3C" w:rsidP="007B1A3C">
            <w:pPr>
              <w:suppressAutoHyphens/>
              <w:spacing w:before="120"/>
              <w:jc w:val="center"/>
              <w:rPr>
                <w:rFonts w:ascii="Times New Roman" w:eastAsia="Times New Roman" w:hAnsi="Times New Roman"/>
                <w:sz w:val="24"/>
                <w:szCs w:val="24"/>
              </w:rPr>
            </w:pPr>
            <w:r w:rsidRPr="007B1A3C">
              <w:rPr>
                <w:rFonts w:ascii="Times New Roman" w:hAnsi="Times New Roman"/>
                <w:sz w:val="24"/>
                <w:szCs w:val="24"/>
              </w:rPr>
              <w:t>1</w:t>
            </w:r>
          </w:p>
        </w:tc>
        <w:tc>
          <w:tcPr>
            <w:tcW w:w="5103" w:type="dxa"/>
          </w:tcPr>
          <w:p w14:paraId="2979DDC1" w14:textId="10BBFC9D" w:rsidR="007B1A3C" w:rsidRPr="007B1A3C" w:rsidRDefault="007B1A3C" w:rsidP="007B1A3C">
            <w:pPr>
              <w:rPr>
                <w:rFonts w:ascii="Times New Roman" w:eastAsiaTheme="majorEastAsia" w:hAnsi="Times New Roman"/>
                <w:bCs/>
                <w:sz w:val="24"/>
                <w:szCs w:val="24"/>
              </w:rPr>
            </w:pPr>
            <w:r w:rsidRPr="007B1A3C">
              <w:rPr>
                <w:rFonts w:ascii="Times New Roman" w:hAnsi="Times New Roman"/>
                <w:sz w:val="24"/>
                <w:szCs w:val="24"/>
              </w:rPr>
              <w:t>Пластины-заготовки из нитрида бора пиролитического  ПНБ-А-2, 185х185х5,3, (толеранс по толщине 5,0÷5,3 мм), ТУ 301-02-26-89</w:t>
            </w:r>
          </w:p>
        </w:tc>
        <w:tc>
          <w:tcPr>
            <w:tcW w:w="993" w:type="dxa"/>
            <w:vAlign w:val="center"/>
          </w:tcPr>
          <w:p w14:paraId="433D0D74" w14:textId="17DECCD2"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1</w:t>
            </w:r>
          </w:p>
        </w:tc>
        <w:tc>
          <w:tcPr>
            <w:tcW w:w="1701" w:type="dxa"/>
            <w:vAlign w:val="center"/>
          </w:tcPr>
          <w:p w14:paraId="1839FAE7" w14:textId="5964413F"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580967,00</w:t>
            </w:r>
          </w:p>
        </w:tc>
        <w:tc>
          <w:tcPr>
            <w:tcW w:w="1559" w:type="dxa"/>
            <w:vAlign w:val="center"/>
          </w:tcPr>
          <w:p w14:paraId="035B28A5" w14:textId="7627E720" w:rsidR="007B1A3C" w:rsidRPr="007B1A3C" w:rsidRDefault="007B1A3C" w:rsidP="007B1A3C">
            <w:pPr>
              <w:jc w:val="center"/>
              <w:rPr>
                <w:rFonts w:ascii="Times New Roman" w:eastAsiaTheme="majorEastAsia" w:hAnsi="Times New Roman"/>
                <w:bCs/>
                <w:sz w:val="24"/>
                <w:szCs w:val="24"/>
                <w:highlight w:val="yellow"/>
              </w:rPr>
            </w:pPr>
            <w:r w:rsidRPr="007B1A3C">
              <w:rPr>
                <w:rFonts w:ascii="Times New Roman" w:hAnsi="Times New Roman"/>
                <w:sz w:val="24"/>
                <w:szCs w:val="24"/>
              </w:rPr>
              <w:t>580967,00</w:t>
            </w:r>
          </w:p>
        </w:tc>
      </w:tr>
      <w:tr w:rsidR="007B1A3C" w:rsidRPr="005A7EA7" w14:paraId="1B10308D" w14:textId="77777777" w:rsidTr="00DE436E">
        <w:tc>
          <w:tcPr>
            <w:tcW w:w="851" w:type="dxa"/>
          </w:tcPr>
          <w:p w14:paraId="189F8E67" w14:textId="16D6BBA6" w:rsidR="007B1A3C" w:rsidRPr="007B1A3C" w:rsidRDefault="007B1A3C" w:rsidP="007B1A3C">
            <w:pPr>
              <w:suppressAutoHyphens/>
              <w:spacing w:before="120"/>
              <w:jc w:val="center"/>
              <w:rPr>
                <w:rFonts w:ascii="Times New Roman" w:eastAsia="Times New Roman" w:hAnsi="Times New Roman"/>
                <w:sz w:val="24"/>
                <w:szCs w:val="24"/>
              </w:rPr>
            </w:pPr>
            <w:r w:rsidRPr="007B1A3C">
              <w:rPr>
                <w:rFonts w:ascii="Times New Roman" w:hAnsi="Times New Roman"/>
                <w:sz w:val="24"/>
                <w:szCs w:val="24"/>
              </w:rPr>
              <w:t>2</w:t>
            </w:r>
          </w:p>
        </w:tc>
        <w:tc>
          <w:tcPr>
            <w:tcW w:w="5103" w:type="dxa"/>
          </w:tcPr>
          <w:p w14:paraId="3C26C6AE" w14:textId="46E99404" w:rsidR="007B1A3C" w:rsidRPr="007B1A3C" w:rsidRDefault="007B1A3C" w:rsidP="007B1A3C">
            <w:pPr>
              <w:rPr>
                <w:rFonts w:ascii="Times New Roman" w:eastAsiaTheme="majorEastAsia" w:hAnsi="Times New Roman"/>
                <w:bCs/>
                <w:sz w:val="24"/>
                <w:szCs w:val="24"/>
              </w:rPr>
            </w:pPr>
            <w:r w:rsidRPr="007B1A3C">
              <w:rPr>
                <w:rFonts w:ascii="Times New Roman" w:hAnsi="Times New Roman"/>
                <w:sz w:val="24"/>
                <w:szCs w:val="24"/>
              </w:rPr>
              <w:t>Пластины-заготовки из нитрида бора пиролитического  ПНБ-А-2, 200х200х5,3, (толеранс по толщине 5,0÷5,3 мм), ТУ 301-02-26-89</w:t>
            </w:r>
          </w:p>
        </w:tc>
        <w:tc>
          <w:tcPr>
            <w:tcW w:w="993" w:type="dxa"/>
            <w:vAlign w:val="center"/>
          </w:tcPr>
          <w:p w14:paraId="36A0E311" w14:textId="73DA9D46"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2</w:t>
            </w:r>
          </w:p>
        </w:tc>
        <w:tc>
          <w:tcPr>
            <w:tcW w:w="1701" w:type="dxa"/>
            <w:vAlign w:val="center"/>
          </w:tcPr>
          <w:p w14:paraId="5533E58E" w14:textId="24D080F0"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580967,00</w:t>
            </w:r>
          </w:p>
        </w:tc>
        <w:tc>
          <w:tcPr>
            <w:tcW w:w="1559" w:type="dxa"/>
            <w:vAlign w:val="center"/>
          </w:tcPr>
          <w:p w14:paraId="42FA6562" w14:textId="6DEF506D" w:rsidR="007B1A3C" w:rsidRPr="007B1A3C" w:rsidRDefault="007B1A3C" w:rsidP="007B1A3C">
            <w:pPr>
              <w:jc w:val="center"/>
              <w:rPr>
                <w:rFonts w:ascii="Times New Roman" w:eastAsiaTheme="majorEastAsia" w:hAnsi="Times New Roman"/>
                <w:bCs/>
                <w:sz w:val="24"/>
                <w:szCs w:val="24"/>
                <w:highlight w:val="yellow"/>
              </w:rPr>
            </w:pPr>
            <w:r w:rsidRPr="007B1A3C">
              <w:rPr>
                <w:rFonts w:ascii="Times New Roman" w:hAnsi="Times New Roman"/>
                <w:sz w:val="24"/>
                <w:szCs w:val="24"/>
              </w:rPr>
              <w:t>1161934,00</w:t>
            </w:r>
          </w:p>
        </w:tc>
      </w:tr>
      <w:tr w:rsidR="007B1A3C" w:rsidRPr="00B5577E" w14:paraId="33C42689" w14:textId="77777777" w:rsidTr="00DE436E">
        <w:tc>
          <w:tcPr>
            <w:tcW w:w="851" w:type="dxa"/>
          </w:tcPr>
          <w:p w14:paraId="19A4DC04" w14:textId="09E02696" w:rsidR="007B1A3C" w:rsidRPr="007B1A3C" w:rsidRDefault="007B1A3C" w:rsidP="007B1A3C">
            <w:pPr>
              <w:suppressAutoHyphens/>
              <w:spacing w:before="120"/>
              <w:jc w:val="center"/>
              <w:rPr>
                <w:rFonts w:ascii="Times New Roman" w:eastAsia="Times New Roman" w:hAnsi="Times New Roman"/>
                <w:sz w:val="24"/>
                <w:szCs w:val="24"/>
              </w:rPr>
            </w:pPr>
            <w:r w:rsidRPr="007B1A3C">
              <w:rPr>
                <w:rFonts w:ascii="Times New Roman" w:hAnsi="Times New Roman"/>
                <w:sz w:val="24"/>
                <w:szCs w:val="24"/>
              </w:rPr>
              <w:t>3</w:t>
            </w:r>
          </w:p>
        </w:tc>
        <w:tc>
          <w:tcPr>
            <w:tcW w:w="5103" w:type="dxa"/>
          </w:tcPr>
          <w:p w14:paraId="64994E5B" w14:textId="773506C1" w:rsidR="007B1A3C" w:rsidRPr="007B1A3C" w:rsidRDefault="007B1A3C" w:rsidP="007B1A3C">
            <w:pPr>
              <w:rPr>
                <w:rFonts w:ascii="Times New Roman" w:eastAsiaTheme="majorEastAsia" w:hAnsi="Times New Roman"/>
                <w:bCs/>
                <w:sz w:val="24"/>
                <w:szCs w:val="24"/>
              </w:rPr>
            </w:pPr>
            <w:r w:rsidRPr="007B1A3C">
              <w:rPr>
                <w:rFonts w:ascii="Times New Roman" w:hAnsi="Times New Roman"/>
                <w:sz w:val="24"/>
                <w:szCs w:val="24"/>
              </w:rPr>
              <w:t>Пластины-заготовки из нитрида бора пиролитического  ПНБ-А-2, 135х105х5,3, (толеранс по толщине 5,0÷5,3 мм), ТУ 301-02-26-89</w:t>
            </w:r>
          </w:p>
        </w:tc>
        <w:tc>
          <w:tcPr>
            <w:tcW w:w="993" w:type="dxa"/>
            <w:vAlign w:val="center"/>
          </w:tcPr>
          <w:p w14:paraId="685FEF25" w14:textId="10ED4C41"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1</w:t>
            </w:r>
          </w:p>
        </w:tc>
        <w:tc>
          <w:tcPr>
            <w:tcW w:w="1701" w:type="dxa"/>
            <w:vAlign w:val="center"/>
          </w:tcPr>
          <w:p w14:paraId="43664279" w14:textId="7A930764"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165529,00</w:t>
            </w:r>
          </w:p>
        </w:tc>
        <w:tc>
          <w:tcPr>
            <w:tcW w:w="1559" w:type="dxa"/>
            <w:vAlign w:val="center"/>
          </w:tcPr>
          <w:p w14:paraId="4510E23D" w14:textId="758F86DA" w:rsidR="007B1A3C" w:rsidRPr="007B1A3C" w:rsidRDefault="007B1A3C" w:rsidP="007B1A3C">
            <w:pPr>
              <w:jc w:val="center"/>
              <w:rPr>
                <w:rFonts w:ascii="Times New Roman" w:eastAsiaTheme="majorEastAsia" w:hAnsi="Times New Roman"/>
                <w:bCs/>
                <w:sz w:val="24"/>
                <w:szCs w:val="24"/>
                <w:highlight w:val="yellow"/>
              </w:rPr>
            </w:pPr>
            <w:r w:rsidRPr="007B1A3C">
              <w:rPr>
                <w:rFonts w:ascii="Times New Roman" w:hAnsi="Times New Roman"/>
                <w:sz w:val="24"/>
                <w:szCs w:val="24"/>
              </w:rPr>
              <w:t>165529,00</w:t>
            </w:r>
          </w:p>
        </w:tc>
      </w:tr>
      <w:tr w:rsidR="007B1A3C" w:rsidRPr="00B5577E" w14:paraId="0796B4FE" w14:textId="77777777" w:rsidTr="00DE436E">
        <w:tc>
          <w:tcPr>
            <w:tcW w:w="851" w:type="dxa"/>
          </w:tcPr>
          <w:p w14:paraId="0C5F1710" w14:textId="48511824" w:rsidR="007B1A3C" w:rsidRPr="007B1A3C" w:rsidRDefault="007B1A3C" w:rsidP="007B1A3C">
            <w:pPr>
              <w:suppressAutoHyphens/>
              <w:spacing w:before="120"/>
              <w:jc w:val="center"/>
              <w:rPr>
                <w:rFonts w:ascii="Times New Roman" w:eastAsia="Times New Roman" w:hAnsi="Times New Roman"/>
                <w:sz w:val="24"/>
                <w:szCs w:val="24"/>
              </w:rPr>
            </w:pPr>
            <w:r w:rsidRPr="007B1A3C">
              <w:rPr>
                <w:rFonts w:ascii="Times New Roman" w:hAnsi="Times New Roman"/>
                <w:sz w:val="24"/>
                <w:szCs w:val="24"/>
              </w:rPr>
              <w:t>4</w:t>
            </w:r>
          </w:p>
        </w:tc>
        <w:tc>
          <w:tcPr>
            <w:tcW w:w="5103" w:type="dxa"/>
          </w:tcPr>
          <w:p w14:paraId="37048752" w14:textId="6A180AFF" w:rsidR="007B1A3C" w:rsidRPr="007B1A3C" w:rsidRDefault="007B1A3C" w:rsidP="007B1A3C">
            <w:pPr>
              <w:rPr>
                <w:rFonts w:ascii="Times New Roman" w:eastAsiaTheme="majorEastAsia" w:hAnsi="Times New Roman"/>
                <w:bCs/>
                <w:sz w:val="24"/>
                <w:szCs w:val="24"/>
              </w:rPr>
            </w:pPr>
            <w:r w:rsidRPr="007B1A3C">
              <w:rPr>
                <w:rFonts w:ascii="Times New Roman" w:hAnsi="Times New Roman"/>
                <w:sz w:val="24"/>
                <w:szCs w:val="24"/>
              </w:rPr>
              <w:t>Пластины-заготовки из нитрида бора пиролитического  ПНБ-А-2, 130х130х5,3, (толеранс по толщине 5,0÷5,3 мм), ТУ 301-02-26-89</w:t>
            </w:r>
          </w:p>
        </w:tc>
        <w:tc>
          <w:tcPr>
            <w:tcW w:w="993" w:type="dxa"/>
            <w:vAlign w:val="center"/>
          </w:tcPr>
          <w:p w14:paraId="43C82BB5" w14:textId="1E355F65"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2</w:t>
            </w:r>
          </w:p>
        </w:tc>
        <w:tc>
          <w:tcPr>
            <w:tcW w:w="1701" w:type="dxa"/>
            <w:vAlign w:val="center"/>
          </w:tcPr>
          <w:p w14:paraId="71418D33" w14:textId="00996576" w:rsidR="007B1A3C" w:rsidRPr="007B1A3C" w:rsidRDefault="007B1A3C" w:rsidP="007B1A3C">
            <w:pPr>
              <w:jc w:val="center"/>
              <w:rPr>
                <w:rFonts w:ascii="Times New Roman" w:eastAsiaTheme="majorEastAsia" w:hAnsi="Times New Roman"/>
                <w:bCs/>
                <w:sz w:val="24"/>
                <w:szCs w:val="24"/>
              </w:rPr>
            </w:pPr>
            <w:r w:rsidRPr="007B1A3C">
              <w:rPr>
                <w:rFonts w:ascii="Times New Roman" w:hAnsi="Times New Roman"/>
                <w:sz w:val="24"/>
                <w:szCs w:val="24"/>
              </w:rPr>
              <w:t>214812,00</w:t>
            </w:r>
          </w:p>
        </w:tc>
        <w:tc>
          <w:tcPr>
            <w:tcW w:w="1559" w:type="dxa"/>
            <w:vAlign w:val="center"/>
          </w:tcPr>
          <w:p w14:paraId="7AD2E48B" w14:textId="17D60316" w:rsidR="007B1A3C" w:rsidRPr="007B1A3C" w:rsidRDefault="007B1A3C" w:rsidP="007B1A3C">
            <w:pPr>
              <w:jc w:val="center"/>
              <w:rPr>
                <w:rFonts w:ascii="Times New Roman" w:eastAsiaTheme="majorEastAsia" w:hAnsi="Times New Roman"/>
                <w:bCs/>
                <w:sz w:val="24"/>
                <w:szCs w:val="24"/>
                <w:highlight w:val="yellow"/>
              </w:rPr>
            </w:pPr>
            <w:r w:rsidRPr="007B1A3C">
              <w:rPr>
                <w:rFonts w:ascii="Times New Roman" w:hAnsi="Times New Roman"/>
                <w:sz w:val="24"/>
                <w:szCs w:val="24"/>
              </w:rPr>
              <w:t>429624,00</w:t>
            </w:r>
          </w:p>
        </w:tc>
      </w:tr>
      <w:tr w:rsidR="007B1A3C" w:rsidRPr="00B5577E" w14:paraId="7014BAFB" w14:textId="77777777" w:rsidTr="0023564D">
        <w:tc>
          <w:tcPr>
            <w:tcW w:w="8648" w:type="dxa"/>
            <w:gridSpan w:val="4"/>
            <w:tcBorders>
              <w:top w:val="single" w:sz="4" w:space="0" w:color="auto"/>
              <w:left w:val="single" w:sz="4" w:space="0" w:color="auto"/>
              <w:bottom w:val="single" w:sz="4" w:space="0" w:color="auto"/>
              <w:right w:val="single" w:sz="4" w:space="0" w:color="auto"/>
            </w:tcBorders>
            <w:vAlign w:val="center"/>
          </w:tcPr>
          <w:p w14:paraId="4A20DC85" w14:textId="77777777" w:rsidR="007B1A3C" w:rsidRPr="00E62206" w:rsidRDefault="007B1A3C" w:rsidP="007B1A3C">
            <w:pPr>
              <w:jc w:val="center"/>
              <w:rPr>
                <w:rFonts w:ascii="Times New Roman" w:hAnsi="Times New Roman"/>
                <w:color w:val="000000"/>
                <w:sz w:val="24"/>
                <w:szCs w:val="24"/>
              </w:rPr>
            </w:pPr>
            <w:r w:rsidRPr="00E62206">
              <w:rPr>
                <w:rFonts w:ascii="Times New Roman" w:eastAsiaTheme="majorEastAsia" w:hAnsi="Times New Roman"/>
                <w:b/>
                <w:bCs/>
                <w:sz w:val="24"/>
                <w:szCs w:val="24"/>
              </w:rPr>
              <w:t>Начальная (максимальная) цена договора, ИТОГО:</w:t>
            </w:r>
          </w:p>
        </w:tc>
        <w:tc>
          <w:tcPr>
            <w:tcW w:w="1559" w:type="dxa"/>
            <w:tcBorders>
              <w:top w:val="single" w:sz="4" w:space="0" w:color="auto"/>
              <w:left w:val="single" w:sz="4" w:space="0" w:color="auto"/>
              <w:bottom w:val="single" w:sz="4" w:space="0" w:color="auto"/>
              <w:right w:val="single" w:sz="4" w:space="0" w:color="auto"/>
            </w:tcBorders>
            <w:vAlign w:val="bottom"/>
          </w:tcPr>
          <w:p w14:paraId="69B8C2C4" w14:textId="5E86C6BA" w:rsidR="007B1A3C" w:rsidRPr="006D751F" w:rsidRDefault="007B1A3C" w:rsidP="007B1A3C">
            <w:pPr>
              <w:spacing w:line="360" w:lineRule="auto"/>
              <w:jc w:val="center"/>
              <w:rPr>
                <w:rFonts w:ascii="Times New Roman" w:hAnsi="Times New Roman"/>
                <w:b/>
                <w:color w:val="000000"/>
                <w:sz w:val="24"/>
                <w:szCs w:val="24"/>
              </w:rPr>
            </w:pPr>
            <w:r>
              <w:rPr>
                <w:rFonts w:ascii="Times New Roman" w:hAnsi="Times New Roman"/>
                <w:b/>
                <w:color w:val="000000"/>
                <w:sz w:val="24"/>
                <w:szCs w:val="24"/>
              </w:rPr>
              <w:t>2 338 054,00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5" w:name="_Ref414276712"/>
      <w:bookmarkStart w:id="636" w:name="_Ref414291069"/>
      <w:bookmarkStart w:id="637" w:name="_Toc415874697"/>
      <w:bookmarkStart w:id="638" w:name="_Ref314161369"/>
      <w:bookmarkStart w:id="639" w:name="_Toc62468014"/>
      <w:bookmarkEnd w:id="607"/>
      <w:bookmarkEnd w:id="60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5"/>
      <w:bookmarkEnd w:id="636"/>
      <w:bookmarkEnd w:id="637"/>
      <w:bookmarkEnd w:id="638"/>
      <w:bookmarkEnd w:id="639"/>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0" w:name="_Ref55336310"/>
      <w:bookmarkStart w:id="641" w:name="_Toc57314672"/>
      <w:bookmarkStart w:id="642" w:name="_Toc69728986"/>
      <w:bookmarkStart w:id="643" w:name="_Toc311975353"/>
      <w:bookmarkStart w:id="644" w:name="_Toc415874698"/>
      <w:bookmarkStart w:id="645"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6" w:name="_Ref22846535"/>
      <w:r w:rsidR="00C954B9" w:rsidRPr="007C18BC">
        <w:rPr>
          <w:rFonts w:ascii="Times New Roman" w:hAnsi="Times New Roman"/>
          <w:sz w:val="24"/>
        </w:rPr>
        <w:t>(</w:t>
      </w:r>
      <w:bookmarkEnd w:id="646"/>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0"/>
      <w:bookmarkEnd w:id="641"/>
      <w:bookmarkEnd w:id="642"/>
      <w:bookmarkEnd w:id="643"/>
      <w:bookmarkEnd w:id="644"/>
      <w:bookmarkEnd w:id="645"/>
    </w:p>
    <w:p w14:paraId="1F54457B" w14:textId="77777777" w:rsidR="00C954B9" w:rsidRPr="007C18BC" w:rsidRDefault="00C954B9" w:rsidP="00892E61">
      <w:pPr>
        <w:pStyle w:val="4"/>
        <w:rPr>
          <w:rFonts w:ascii="Times New Roman" w:hAnsi="Times New Roman"/>
          <w:sz w:val="24"/>
        </w:rPr>
      </w:pPr>
      <w:bookmarkStart w:id="647" w:name="_Toc311975354"/>
      <w:r w:rsidRPr="007C18BC">
        <w:rPr>
          <w:rFonts w:ascii="Times New Roman" w:hAnsi="Times New Roman"/>
          <w:sz w:val="24"/>
        </w:rPr>
        <w:t xml:space="preserve">Форма </w:t>
      </w:r>
      <w:bookmarkEnd w:id="647"/>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BE0DC28" w14:textId="0EF0B384" w:rsidR="00B501B2" w:rsidRPr="007B1A3C" w:rsidRDefault="00C954B9" w:rsidP="00B501B2">
      <w:pPr>
        <w:rPr>
          <w:rFonts w:ascii="Times New Roman" w:eastAsia="Calibri" w:hAnsi="Times New Roman"/>
          <w:b/>
          <w:sz w:val="24"/>
          <w:szCs w:val="24"/>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FD1B07" w:rsidRPr="007B1A3C">
        <w:rPr>
          <w:rFonts w:ascii="Times New Roman" w:hAnsi="Times New Roman"/>
          <w:b/>
          <w:iCs/>
          <w:snapToGrid w:val="0"/>
          <w:sz w:val="24"/>
          <w:szCs w:val="24"/>
        </w:rPr>
        <w:t>поставк</w:t>
      </w:r>
      <w:r w:rsidR="00C26DF7" w:rsidRPr="007B1A3C">
        <w:rPr>
          <w:rFonts w:ascii="Times New Roman" w:hAnsi="Times New Roman"/>
          <w:b/>
          <w:iCs/>
          <w:snapToGrid w:val="0"/>
          <w:sz w:val="24"/>
          <w:szCs w:val="24"/>
        </w:rPr>
        <w:t>у</w:t>
      </w:r>
      <w:r w:rsidR="00FD1B07" w:rsidRPr="007B1A3C">
        <w:rPr>
          <w:rFonts w:ascii="Times New Roman" w:hAnsi="Times New Roman"/>
          <w:b/>
          <w:iCs/>
          <w:snapToGrid w:val="0"/>
          <w:sz w:val="24"/>
          <w:szCs w:val="24"/>
        </w:rPr>
        <w:t xml:space="preserve"> </w:t>
      </w:r>
      <w:r w:rsidR="00683F3E" w:rsidRPr="007B1A3C">
        <w:rPr>
          <w:rFonts w:ascii="Times New Roman" w:eastAsia="Times New Roman" w:hAnsi="Times New Roman"/>
          <w:b/>
          <w:sz w:val="24"/>
          <w:szCs w:val="24"/>
          <w:lang w:eastAsia="ru-RU"/>
        </w:rPr>
        <w:t>пластин-заготовок из нитрида бора пиролитического ПНБ-А-2.</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8" w:name="_Hlt440565644"/>
      <w:bookmarkEnd w:id="648"/>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9" w:name="_Toc311975355"/>
      <w:bookmarkStart w:id="650"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51" w:name="_Toc418282194"/>
      <w:bookmarkStart w:id="652" w:name="_Toc418282195"/>
      <w:bookmarkStart w:id="653" w:name="_Toc418282197"/>
      <w:bookmarkStart w:id="654" w:name="_Ref314100357"/>
      <w:bookmarkStart w:id="655" w:name="_Ref314100521"/>
      <w:bookmarkStart w:id="656" w:name="_Ref314100590"/>
      <w:bookmarkStart w:id="657" w:name="_Toc415874699"/>
      <w:bookmarkStart w:id="658" w:name="_Toc62468016"/>
      <w:bookmarkStart w:id="659" w:name="_Ref55335821"/>
      <w:bookmarkStart w:id="660" w:name="_Ref55336345"/>
      <w:bookmarkStart w:id="661" w:name="_Toc57314674"/>
      <w:bookmarkStart w:id="662" w:name="_Toc69728988"/>
      <w:bookmarkStart w:id="663" w:name="_Toc311975356"/>
      <w:bookmarkEnd w:id="649"/>
      <w:bookmarkEnd w:id="651"/>
      <w:bookmarkEnd w:id="652"/>
      <w:bookmarkEnd w:id="653"/>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4"/>
      <w:bookmarkEnd w:id="655"/>
      <w:bookmarkEnd w:id="656"/>
      <w:bookmarkEnd w:id="657"/>
      <w:bookmarkEnd w:id="658"/>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819"/>
        <w:gridCol w:w="851"/>
        <w:gridCol w:w="992"/>
        <w:gridCol w:w="1134"/>
        <w:gridCol w:w="1843"/>
      </w:tblGrid>
      <w:tr w:rsidR="00B56AC8" w:rsidRPr="00B56AC8" w14:paraId="7F5FDFCE" w14:textId="77777777" w:rsidTr="003B733A">
        <w:tc>
          <w:tcPr>
            <w:tcW w:w="710" w:type="dxa"/>
            <w:tcBorders>
              <w:top w:val="single" w:sz="4" w:space="0" w:color="000000"/>
              <w:left w:val="single" w:sz="4" w:space="0" w:color="000000"/>
              <w:bottom w:val="single" w:sz="4" w:space="0" w:color="000000"/>
              <w:right w:val="single" w:sz="4" w:space="0" w:color="000000"/>
            </w:tcBorders>
            <w:hideMark/>
          </w:tcPr>
          <w:p w14:paraId="1244E6CB" w14:textId="77777777" w:rsidR="00B56AC8" w:rsidRPr="00B56AC8" w:rsidRDefault="00B56AC8" w:rsidP="00B56AC8">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w:t>
            </w:r>
          </w:p>
          <w:p w14:paraId="7856AB1F" w14:textId="77777777" w:rsidR="00B56AC8" w:rsidRPr="00B56AC8" w:rsidRDefault="00B56AC8" w:rsidP="00B56AC8">
            <w:pPr>
              <w:spacing w:after="0" w:line="240" w:lineRule="auto"/>
              <w:jc w:val="both"/>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п\п</w:t>
            </w:r>
          </w:p>
        </w:tc>
        <w:tc>
          <w:tcPr>
            <w:tcW w:w="4819" w:type="dxa"/>
            <w:tcBorders>
              <w:top w:val="single" w:sz="4" w:space="0" w:color="000000"/>
              <w:left w:val="single" w:sz="4" w:space="0" w:color="000000"/>
              <w:bottom w:val="single" w:sz="4" w:space="0" w:color="000000"/>
              <w:right w:val="single" w:sz="4" w:space="0" w:color="000000"/>
            </w:tcBorders>
            <w:hideMark/>
          </w:tcPr>
          <w:p w14:paraId="2FEFB900" w14:textId="77777777" w:rsidR="00B56AC8" w:rsidRPr="00B56AC8" w:rsidRDefault="00B56AC8" w:rsidP="006D751F">
            <w:pPr>
              <w:spacing w:after="0" w:line="240" w:lineRule="auto"/>
              <w:rPr>
                <w:rFonts w:ascii="Times New Roman" w:eastAsia="Times New Roman" w:hAnsi="Times New Roman"/>
                <w:b/>
                <w:sz w:val="22"/>
                <w:szCs w:val="22"/>
                <w:lang w:eastAsia="ru-RU"/>
              </w:rPr>
            </w:pPr>
            <w:r w:rsidRPr="00B56AC8">
              <w:rPr>
                <w:rFonts w:ascii="Times New Roman" w:eastAsia="Times New Roman" w:hAnsi="Times New Roman"/>
                <w:b/>
                <w:bCs/>
                <w:sz w:val="22"/>
                <w:szCs w:val="22"/>
                <w:lang w:eastAsia="ru-RU"/>
              </w:rPr>
              <w:t>Наименование товара (характеристики/комплектность)</w:t>
            </w:r>
          </w:p>
        </w:tc>
        <w:tc>
          <w:tcPr>
            <w:tcW w:w="851" w:type="dxa"/>
            <w:tcBorders>
              <w:top w:val="single" w:sz="4" w:space="0" w:color="000000"/>
              <w:left w:val="single" w:sz="4" w:space="0" w:color="000000"/>
              <w:bottom w:val="single" w:sz="4" w:space="0" w:color="000000"/>
              <w:right w:val="single" w:sz="4" w:space="0" w:color="000000"/>
            </w:tcBorders>
            <w:hideMark/>
          </w:tcPr>
          <w:p w14:paraId="1A990ED7" w14:textId="77777777" w:rsidR="00B56AC8" w:rsidRPr="00B56AC8" w:rsidRDefault="00B56AC8" w:rsidP="00B56AC8">
            <w:pPr>
              <w:spacing w:after="0" w:line="240" w:lineRule="auto"/>
              <w:jc w:val="both"/>
              <w:rPr>
                <w:rFonts w:ascii="Times New Roman" w:eastAsia="Times New Roman" w:hAnsi="Times New Roman"/>
                <w:b/>
                <w:bCs/>
                <w:sz w:val="22"/>
                <w:szCs w:val="22"/>
                <w:lang w:eastAsia="ru-RU"/>
              </w:rPr>
            </w:pPr>
            <w:r w:rsidRPr="00B56AC8">
              <w:rPr>
                <w:rFonts w:ascii="Times New Roman" w:eastAsia="Times New Roman" w:hAnsi="Times New Roman"/>
                <w:b/>
                <w:bCs/>
                <w:sz w:val="22"/>
                <w:szCs w:val="22"/>
                <w:lang w:eastAsia="ru-RU"/>
              </w:rPr>
              <w:t>Ед. изм.</w:t>
            </w:r>
          </w:p>
        </w:tc>
        <w:tc>
          <w:tcPr>
            <w:tcW w:w="992" w:type="dxa"/>
            <w:tcBorders>
              <w:top w:val="single" w:sz="4" w:space="0" w:color="000000"/>
              <w:left w:val="single" w:sz="4" w:space="0" w:color="000000"/>
              <w:bottom w:val="single" w:sz="4" w:space="0" w:color="000000"/>
              <w:right w:val="single" w:sz="4" w:space="0" w:color="auto"/>
            </w:tcBorders>
            <w:hideMark/>
          </w:tcPr>
          <w:p w14:paraId="7CDB1FC6" w14:textId="77777777" w:rsidR="00B56AC8" w:rsidRPr="00B56AC8" w:rsidRDefault="00B56AC8" w:rsidP="00B56AC8">
            <w:pPr>
              <w:spacing w:after="0" w:line="240" w:lineRule="auto"/>
              <w:jc w:val="both"/>
              <w:rPr>
                <w:rFonts w:ascii="Times New Roman" w:eastAsia="Times New Roman" w:hAnsi="Times New Roman"/>
                <w:b/>
                <w:sz w:val="22"/>
                <w:szCs w:val="22"/>
                <w:lang w:eastAsia="ru-RU"/>
              </w:rPr>
            </w:pPr>
            <w:r w:rsidRPr="00B56AC8">
              <w:rPr>
                <w:rFonts w:ascii="Times New Roman" w:eastAsia="Times New Roman" w:hAnsi="Times New Roman"/>
                <w:b/>
                <w:bCs/>
                <w:sz w:val="22"/>
                <w:szCs w:val="22"/>
                <w:lang w:eastAsia="ru-RU"/>
              </w:rPr>
              <w:t>Кол-во</w:t>
            </w:r>
          </w:p>
        </w:tc>
        <w:tc>
          <w:tcPr>
            <w:tcW w:w="1134" w:type="dxa"/>
            <w:tcBorders>
              <w:top w:val="single" w:sz="4" w:space="0" w:color="000000"/>
              <w:left w:val="single" w:sz="4" w:space="0" w:color="000000"/>
              <w:bottom w:val="single" w:sz="4" w:space="0" w:color="000000"/>
              <w:right w:val="single" w:sz="4" w:space="0" w:color="auto"/>
            </w:tcBorders>
            <w:hideMark/>
          </w:tcPr>
          <w:p w14:paraId="1899B25B" w14:textId="77777777" w:rsidR="00077D66" w:rsidRDefault="00B56AC8" w:rsidP="00077D66">
            <w:pPr>
              <w:spacing w:after="0" w:line="240" w:lineRule="auto"/>
              <w:jc w:val="center"/>
              <w:rPr>
                <w:rFonts w:ascii="Times New Roman" w:eastAsia="Times New Roman" w:hAnsi="Times New Roman"/>
                <w:b/>
                <w:bCs/>
                <w:sz w:val="22"/>
                <w:szCs w:val="22"/>
                <w:lang w:eastAsia="ru-RU"/>
              </w:rPr>
            </w:pPr>
            <w:r w:rsidRPr="00B56AC8">
              <w:rPr>
                <w:rFonts w:ascii="Times New Roman" w:eastAsia="Times New Roman" w:hAnsi="Times New Roman"/>
                <w:b/>
                <w:bCs/>
                <w:sz w:val="22"/>
                <w:szCs w:val="22"/>
                <w:lang w:eastAsia="ru-RU"/>
              </w:rPr>
              <w:t>Цена</w:t>
            </w:r>
            <w:r w:rsidR="00077D66">
              <w:rPr>
                <w:rFonts w:ascii="Times New Roman" w:eastAsia="Times New Roman" w:hAnsi="Times New Roman"/>
                <w:b/>
                <w:bCs/>
                <w:sz w:val="22"/>
                <w:szCs w:val="22"/>
                <w:lang w:eastAsia="ru-RU"/>
              </w:rPr>
              <w:t xml:space="preserve"> за ед.</w:t>
            </w:r>
          </w:p>
          <w:p w14:paraId="7D5EEEAE" w14:textId="5B5C09E6" w:rsidR="00B56AC8" w:rsidRPr="00B56AC8" w:rsidRDefault="00B56AC8" w:rsidP="00077D66">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bCs/>
                <w:sz w:val="22"/>
                <w:szCs w:val="22"/>
                <w:lang w:eastAsia="ru-RU"/>
              </w:rPr>
              <w:t>, руб.</w:t>
            </w:r>
            <w:r w:rsidR="00077D66">
              <w:rPr>
                <w:rFonts w:ascii="Times New Roman" w:eastAsia="Times New Roman" w:hAnsi="Times New Roman"/>
                <w:b/>
                <w:bCs/>
                <w:sz w:val="22"/>
                <w:szCs w:val="22"/>
                <w:lang w:eastAsia="ru-RU"/>
              </w:rPr>
              <w:t>,</w:t>
            </w:r>
            <w:r w:rsidRPr="00B56AC8">
              <w:rPr>
                <w:rFonts w:ascii="Times New Roman" w:eastAsia="Times New Roman" w:hAnsi="Times New Roman"/>
                <w:b/>
                <w:bCs/>
                <w:sz w:val="22"/>
                <w:szCs w:val="22"/>
                <w:lang w:eastAsia="ru-RU"/>
              </w:rPr>
              <w:t xml:space="preserve"> с НДС</w:t>
            </w:r>
          </w:p>
        </w:tc>
        <w:tc>
          <w:tcPr>
            <w:tcW w:w="1843" w:type="dxa"/>
            <w:tcBorders>
              <w:top w:val="single" w:sz="4" w:space="0" w:color="000000"/>
              <w:left w:val="single" w:sz="4" w:space="0" w:color="auto"/>
              <w:bottom w:val="single" w:sz="4" w:space="0" w:color="000000"/>
              <w:right w:val="single" w:sz="4" w:space="0" w:color="000000"/>
            </w:tcBorders>
            <w:hideMark/>
          </w:tcPr>
          <w:p w14:paraId="3DF77DE0" w14:textId="77777777" w:rsidR="00B56AC8" w:rsidRPr="00B56AC8" w:rsidRDefault="00B56AC8" w:rsidP="00B56AC8">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Стоимость</w:t>
            </w:r>
          </w:p>
          <w:p w14:paraId="5AA4CD2B" w14:textId="77777777" w:rsidR="00B56AC8" w:rsidRPr="00B56AC8" w:rsidRDefault="00B56AC8" w:rsidP="00B56AC8">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руб. с НДС</w:t>
            </w:r>
          </w:p>
        </w:tc>
      </w:tr>
      <w:tr w:rsidR="007B1A3C" w:rsidRPr="00B56AC8" w14:paraId="492B84ED" w14:textId="77777777" w:rsidTr="0008563B">
        <w:tc>
          <w:tcPr>
            <w:tcW w:w="710" w:type="dxa"/>
          </w:tcPr>
          <w:p w14:paraId="1C19E556" w14:textId="58D7EB03" w:rsidR="007B1A3C" w:rsidRPr="007B1A3C" w:rsidRDefault="007B1A3C" w:rsidP="007B1A3C">
            <w:pPr>
              <w:spacing w:after="0" w:line="240" w:lineRule="auto"/>
              <w:rPr>
                <w:rFonts w:ascii="Times New Roman" w:eastAsia="Times New Roman" w:hAnsi="Times New Roman"/>
                <w:b/>
                <w:sz w:val="24"/>
                <w:szCs w:val="24"/>
                <w:lang w:eastAsia="ru-RU"/>
              </w:rPr>
            </w:pPr>
            <w:r w:rsidRPr="007B1A3C">
              <w:rPr>
                <w:rFonts w:ascii="Times New Roman" w:hAnsi="Times New Roman"/>
                <w:sz w:val="23"/>
                <w:szCs w:val="23"/>
              </w:rPr>
              <w:t>1</w:t>
            </w:r>
          </w:p>
        </w:tc>
        <w:tc>
          <w:tcPr>
            <w:tcW w:w="4819" w:type="dxa"/>
          </w:tcPr>
          <w:p w14:paraId="287FE5B1" w14:textId="6E5FC554" w:rsidR="007B1A3C" w:rsidRPr="007B1A3C" w:rsidRDefault="007B1A3C" w:rsidP="007B1A3C">
            <w:pPr>
              <w:spacing w:after="60" w:line="240" w:lineRule="auto"/>
              <w:rPr>
                <w:rFonts w:ascii="Times New Roman" w:eastAsia="Times New Roman" w:hAnsi="Times New Roman"/>
                <w:color w:val="000000"/>
                <w:sz w:val="24"/>
                <w:szCs w:val="24"/>
                <w:lang w:eastAsia="ru-RU"/>
              </w:rPr>
            </w:pPr>
            <w:r w:rsidRPr="007B1A3C">
              <w:rPr>
                <w:rFonts w:ascii="Times New Roman" w:hAnsi="Times New Roman"/>
                <w:sz w:val="23"/>
                <w:szCs w:val="23"/>
              </w:rPr>
              <w:t>Пластины-заготовки из нитрида бора пиролитического  ПНБ-А-2, 185х185х5,3, (толеранс по толщине 5,0÷5,3 мм), ТУ 301-02-26-89</w:t>
            </w:r>
          </w:p>
        </w:tc>
        <w:tc>
          <w:tcPr>
            <w:tcW w:w="851" w:type="dxa"/>
            <w:vAlign w:val="center"/>
          </w:tcPr>
          <w:p w14:paraId="4D9B7BC9" w14:textId="6B220F4A" w:rsidR="007B1A3C" w:rsidRPr="007B1A3C" w:rsidRDefault="007B1A3C" w:rsidP="007B1A3C">
            <w:pPr>
              <w:spacing w:after="60" w:line="240" w:lineRule="auto"/>
              <w:jc w:val="center"/>
              <w:rPr>
                <w:rFonts w:ascii="Times New Roman" w:eastAsia="Times New Roman" w:hAnsi="Times New Roman"/>
                <w:color w:val="000000"/>
                <w:sz w:val="24"/>
                <w:szCs w:val="24"/>
                <w:lang w:eastAsia="ru-RU"/>
              </w:rPr>
            </w:pPr>
            <w:r w:rsidRPr="007B1A3C">
              <w:rPr>
                <w:rFonts w:ascii="Times New Roman" w:hAnsi="Times New Roman"/>
                <w:sz w:val="23"/>
                <w:szCs w:val="23"/>
              </w:rPr>
              <w:t>шт</w:t>
            </w:r>
          </w:p>
        </w:tc>
        <w:tc>
          <w:tcPr>
            <w:tcW w:w="992" w:type="dxa"/>
            <w:vAlign w:val="center"/>
          </w:tcPr>
          <w:p w14:paraId="60E8A89B" w14:textId="14B179C1" w:rsidR="007B1A3C" w:rsidRPr="007B1A3C" w:rsidRDefault="007B1A3C" w:rsidP="007B1A3C">
            <w:pPr>
              <w:spacing w:after="60" w:line="240" w:lineRule="auto"/>
              <w:jc w:val="center"/>
              <w:rPr>
                <w:rFonts w:ascii="Times New Roman" w:eastAsia="Times New Roman" w:hAnsi="Times New Roman"/>
                <w:color w:val="000000"/>
                <w:sz w:val="24"/>
                <w:szCs w:val="24"/>
                <w:lang w:eastAsia="ru-RU"/>
              </w:rPr>
            </w:pPr>
            <w:r w:rsidRPr="007B1A3C">
              <w:rPr>
                <w:rFonts w:ascii="Times New Roman" w:hAnsi="Times New Roman"/>
                <w:sz w:val="23"/>
                <w:szCs w:val="23"/>
              </w:rPr>
              <w:t>1</w:t>
            </w:r>
          </w:p>
        </w:tc>
        <w:tc>
          <w:tcPr>
            <w:tcW w:w="1134" w:type="dxa"/>
            <w:tcBorders>
              <w:top w:val="single" w:sz="4" w:space="0" w:color="000000"/>
              <w:left w:val="single" w:sz="4" w:space="0" w:color="000000"/>
              <w:bottom w:val="single" w:sz="4" w:space="0" w:color="000000"/>
              <w:right w:val="single" w:sz="4" w:space="0" w:color="auto"/>
            </w:tcBorders>
          </w:tcPr>
          <w:p w14:paraId="5899334D" w14:textId="77777777" w:rsidR="007B1A3C" w:rsidRPr="00B56AC8" w:rsidRDefault="007B1A3C" w:rsidP="007B1A3C">
            <w:pPr>
              <w:spacing w:after="0" w:line="240" w:lineRule="auto"/>
              <w:jc w:val="right"/>
              <w:rPr>
                <w:rFonts w:ascii="Times New Roman" w:eastAsia="Times New Roman" w:hAnsi="Times New Roman"/>
                <w:b/>
                <w:bCs/>
                <w:sz w:val="22"/>
                <w:szCs w:val="22"/>
                <w:lang w:eastAsia="ru-RU"/>
              </w:rPr>
            </w:pPr>
          </w:p>
        </w:tc>
        <w:tc>
          <w:tcPr>
            <w:tcW w:w="1843" w:type="dxa"/>
            <w:tcBorders>
              <w:top w:val="single" w:sz="4" w:space="0" w:color="000000"/>
              <w:left w:val="single" w:sz="4" w:space="0" w:color="auto"/>
              <w:bottom w:val="single" w:sz="4" w:space="0" w:color="000000"/>
              <w:right w:val="single" w:sz="4" w:space="0" w:color="000000"/>
            </w:tcBorders>
          </w:tcPr>
          <w:p w14:paraId="0851E785" w14:textId="77777777" w:rsidR="007B1A3C" w:rsidRPr="00B56AC8" w:rsidRDefault="007B1A3C" w:rsidP="007B1A3C">
            <w:pPr>
              <w:spacing w:after="0" w:line="240" w:lineRule="auto"/>
              <w:jc w:val="right"/>
              <w:rPr>
                <w:rFonts w:ascii="Times New Roman" w:eastAsia="Times New Roman" w:hAnsi="Times New Roman"/>
                <w:b/>
                <w:sz w:val="22"/>
                <w:szCs w:val="22"/>
                <w:lang w:eastAsia="ru-RU"/>
              </w:rPr>
            </w:pPr>
          </w:p>
        </w:tc>
      </w:tr>
      <w:tr w:rsidR="007B1A3C" w:rsidRPr="00B56AC8" w14:paraId="469445EA" w14:textId="77777777" w:rsidTr="0008563B">
        <w:tc>
          <w:tcPr>
            <w:tcW w:w="710" w:type="dxa"/>
          </w:tcPr>
          <w:p w14:paraId="25974700" w14:textId="77989BEE" w:rsidR="007B1A3C" w:rsidRPr="007B1A3C" w:rsidRDefault="007B1A3C" w:rsidP="007B1A3C">
            <w:pPr>
              <w:spacing w:after="0" w:line="240" w:lineRule="auto"/>
              <w:rPr>
                <w:rFonts w:ascii="Times New Roman" w:eastAsia="Times New Roman" w:hAnsi="Times New Roman"/>
                <w:b/>
                <w:sz w:val="24"/>
                <w:szCs w:val="24"/>
                <w:lang w:eastAsia="ru-RU"/>
              </w:rPr>
            </w:pPr>
            <w:r w:rsidRPr="007B1A3C">
              <w:rPr>
                <w:rFonts w:ascii="Times New Roman" w:hAnsi="Times New Roman"/>
                <w:sz w:val="23"/>
                <w:szCs w:val="23"/>
              </w:rPr>
              <w:t>2</w:t>
            </w:r>
          </w:p>
        </w:tc>
        <w:tc>
          <w:tcPr>
            <w:tcW w:w="4819" w:type="dxa"/>
          </w:tcPr>
          <w:p w14:paraId="378B88BE" w14:textId="34A2E9DB" w:rsidR="007B1A3C" w:rsidRPr="007B1A3C" w:rsidRDefault="007B1A3C" w:rsidP="007B1A3C">
            <w:pPr>
              <w:spacing w:after="60" w:line="240" w:lineRule="auto"/>
              <w:rPr>
                <w:rFonts w:ascii="Times New Roman" w:eastAsia="Times New Roman" w:hAnsi="Times New Roman"/>
                <w:color w:val="000000"/>
                <w:sz w:val="24"/>
                <w:szCs w:val="24"/>
                <w:lang w:eastAsia="ru-RU"/>
              </w:rPr>
            </w:pPr>
            <w:r w:rsidRPr="007B1A3C">
              <w:rPr>
                <w:rFonts w:ascii="Times New Roman" w:hAnsi="Times New Roman"/>
                <w:sz w:val="23"/>
                <w:szCs w:val="23"/>
              </w:rPr>
              <w:t>Пластины-заготовки из нитрида бора пиролитического  ПНБ-А-2, 200х200х5,3, (толеранс по толщине 5,0÷5,3 мм), ТУ 301-02-26-89</w:t>
            </w:r>
          </w:p>
        </w:tc>
        <w:tc>
          <w:tcPr>
            <w:tcW w:w="851" w:type="dxa"/>
            <w:vAlign w:val="center"/>
          </w:tcPr>
          <w:p w14:paraId="7F09AE45" w14:textId="68F23BB7" w:rsidR="007B1A3C" w:rsidRPr="007B1A3C" w:rsidRDefault="007B1A3C" w:rsidP="007B1A3C">
            <w:pPr>
              <w:spacing w:after="60" w:line="240" w:lineRule="auto"/>
              <w:jc w:val="center"/>
              <w:rPr>
                <w:rFonts w:ascii="Times New Roman" w:eastAsia="Times New Roman" w:hAnsi="Times New Roman"/>
                <w:color w:val="000000"/>
                <w:sz w:val="24"/>
                <w:szCs w:val="24"/>
                <w:lang w:eastAsia="ru-RU"/>
              </w:rPr>
            </w:pPr>
            <w:r w:rsidRPr="007B1A3C">
              <w:rPr>
                <w:rFonts w:ascii="Times New Roman" w:hAnsi="Times New Roman"/>
                <w:sz w:val="23"/>
                <w:szCs w:val="23"/>
              </w:rPr>
              <w:t>шт</w:t>
            </w:r>
          </w:p>
        </w:tc>
        <w:tc>
          <w:tcPr>
            <w:tcW w:w="992" w:type="dxa"/>
            <w:vAlign w:val="center"/>
          </w:tcPr>
          <w:p w14:paraId="316F97AF" w14:textId="2FE9CE6C" w:rsidR="007B1A3C" w:rsidRPr="007B1A3C" w:rsidRDefault="007B1A3C" w:rsidP="007B1A3C">
            <w:pPr>
              <w:spacing w:after="60" w:line="240" w:lineRule="auto"/>
              <w:jc w:val="center"/>
              <w:rPr>
                <w:rFonts w:ascii="Times New Roman" w:eastAsia="Times New Roman" w:hAnsi="Times New Roman"/>
                <w:color w:val="000000"/>
                <w:sz w:val="24"/>
                <w:szCs w:val="24"/>
                <w:lang w:eastAsia="ru-RU"/>
              </w:rPr>
            </w:pPr>
            <w:r w:rsidRPr="007B1A3C">
              <w:rPr>
                <w:rFonts w:ascii="Times New Roman" w:hAnsi="Times New Roman"/>
                <w:sz w:val="23"/>
                <w:szCs w:val="23"/>
              </w:rPr>
              <w:t>2</w:t>
            </w:r>
          </w:p>
        </w:tc>
        <w:tc>
          <w:tcPr>
            <w:tcW w:w="1134" w:type="dxa"/>
            <w:tcBorders>
              <w:top w:val="single" w:sz="4" w:space="0" w:color="000000"/>
              <w:left w:val="single" w:sz="4" w:space="0" w:color="000000"/>
              <w:bottom w:val="single" w:sz="4" w:space="0" w:color="000000"/>
              <w:right w:val="single" w:sz="4" w:space="0" w:color="auto"/>
            </w:tcBorders>
          </w:tcPr>
          <w:p w14:paraId="211AEFEA" w14:textId="77777777" w:rsidR="007B1A3C" w:rsidRPr="00B56AC8" w:rsidRDefault="007B1A3C" w:rsidP="007B1A3C">
            <w:pPr>
              <w:spacing w:after="0" w:line="240" w:lineRule="auto"/>
              <w:jc w:val="right"/>
              <w:rPr>
                <w:rFonts w:ascii="Times New Roman" w:eastAsia="Times New Roman" w:hAnsi="Times New Roman"/>
                <w:b/>
                <w:bCs/>
                <w:sz w:val="22"/>
                <w:szCs w:val="22"/>
                <w:lang w:eastAsia="ru-RU"/>
              </w:rPr>
            </w:pPr>
          </w:p>
        </w:tc>
        <w:tc>
          <w:tcPr>
            <w:tcW w:w="1843" w:type="dxa"/>
            <w:tcBorders>
              <w:top w:val="single" w:sz="4" w:space="0" w:color="000000"/>
              <w:left w:val="single" w:sz="4" w:space="0" w:color="auto"/>
              <w:bottom w:val="single" w:sz="4" w:space="0" w:color="000000"/>
              <w:right w:val="single" w:sz="4" w:space="0" w:color="000000"/>
            </w:tcBorders>
          </w:tcPr>
          <w:p w14:paraId="2172A798" w14:textId="77777777" w:rsidR="007B1A3C" w:rsidRPr="00B56AC8" w:rsidRDefault="007B1A3C" w:rsidP="007B1A3C">
            <w:pPr>
              <w:spacing w:after="0" w:line="240" w:lineRule="auto"/>
              <w:jc w:val="right"/>
              <w:rPr>
                <w:rFonts w:ascii="Times New Roman" w:eastAsia="Times New Roman" w:hAnsi="Times New Roman"/>
                <w:b/>
                <w:sz w:val="22"/>
                <w:szCs w:val="22"/>
                <w:lang w:eastAsia="ru-RU"/>
              </w:rPr>
            </w:pPr>
          </w:p>
        </w:tc>
      </w:tr>
      <w:tr w:rsidR="007B1A3C" w:rsidRPr="00B56AC8" w14:paraId="0DEBF192" w14:textId="77777777" w:rsidTr="0008563B">
        <w:tc>
          <w:tcPr>
            <w:tcW w:w="710" w:type="dxa"/>
          </w:tcPr>
          <w:p w14:paraId="693EFBE8" w14:textId="37A0D123" w:rsidR="007B1A3C" w:rsidRPr="007B1A3C" w:rsidRDefault="007B1A3C" w:rsidP="007B1A3C">
            <w:pPr>
              <w:spacing w:after="0" w:line="240" w:lineRule="auto"/>
              <w:rPr>
                <w:rFonts w:ascii="Times New Roman" w:eastAsia="Times New Roman" w:hAnsi="Times New Roman"/>
                <w:b/>
                <w:sz w:val="24"/>
                <w:szCs w:val="24"/>
                <w:lang w:eastAsia="ru-RU"/>
              </w:rPr>
            </w:pPr>
            <w:r w:rsidRPr="007B1A3C">
              <w:rPr>
                <w:rFonts w:ascii="Times New Roman" w:hAnsi="Times New Roman"/>
                <w:sz w:val="23"/>
                <w:szCs w:val="23"/>
              </w:rPr>
              <w:t>3</w:t>
            </w:r>
          </w:p>
        </w:tc>
        <w:tc>
          <w:tcPr>
            <w:tcW w:w="4819" w:type="dxa"/>
          </w:tcPr>
          <w:p w14:paraId="3052E360" w14:textId="2F8405A1" w:rsidR="007B1A3C" w:rsidRPr="007B1A3C" w:rsidRDefault="007B1A3C" w:rsidP="007B1A3C">
            <w:pPr>
              <w:spacing w:after="60" w:line="240" w:lineRule="auto"/>
              <w:rPr>
                <w:rFonts w:ascii="Times New Roman" w:hAnsi="Times New Roman"/>
                <w:sz w:val="24"/>
                <w:szCs w:val="24"/>
              </w:rPr>
            </w:pPr>
            <w:r w:rsidRPr="007B1A3C">
              <w:rPr>
                <w:rFonts w:ascii="Times New Roman" w:hAnsi="Times New Roman"/>
                <w:sz w:val="23"/>
                <w:szCs w:val="23"/>
              </w:rPr>
              <w:t>Пластины-заготовки из нитрида бора пиролитического  ПНБ-А-2, 135х105х5,3, (толеранс по толщине 5,0÷5,3 мм), ТУ 301-02-26-89</w:t>
            </w:r>
          </w:p>
        </w:tc>
        <w:tc>
          <w:tcPr>
            <w:tcW w:w="851" w:type="dxa"/>
            <w:vAlign w:val="center"/>
          </w:tcPr>
          <w:p w14:paraId="76E9A985" w14:textId="76D8CA20" w:rsidR="007B1A3C" w:rsidRPr="007B1A3C" w:rsidRDefault="007B1A3C" w:rsidP="007B1A3C">
            <w:pPr>
              <w:spacing w:after="60" w:line="240" w:lineRule="auto"/>
              <w:jc w:val="center"/>
              <w:rPr>
                <w:rFonts w:ascii="Times New Roman" w:hAnsi="Times New Roman"/>
                <w:sz w:val="24"/>
                <w:szCs w:val="24"/>
              </w:rPr>
            </w:pPr>
            <w:r w:rsidRPr="007B1A3C">
              <w:rPr>
                <w:rFonts w:ascii="Times New Roman" w:hAnsi="Times New Roman"/>
                <w:sz w:val="23"/>
                <w:szCs w:val="23"/>
              </w:rPr>
              <w:t>шт</w:t>
            </w:r>
          </w:p>
        </w:tc>
        <w:tc>
          <w:tcPr>
            <w:tcW w:w="992" w:type="dxa"/>
            <w:vAlign w:val="center"/>
          </w:tcPr>
          <w:p w14:paraId="7D1956BD" w14:textId="75CF2941" w:rsidR="007B1A3C" w:rsidRPr="007B1A3C" w:rsidRDefault="007B1A3C" w:rsidP="007B1A3C">
            <w:pPr>
              <w:spacing w:after="60" w:line="240" w:lineRule="auto"/>
              <w:jc w:val="center"/>
              <w:rPr>
                <w:rFonts w:ascii="Times New Roman" w:hAnsi="Times New Roman"/>
                <w:sz w:val="24"/>
                <w:szCs w:val="24"/>
              </w:rPr>
            </w:pPr>
            <w:r w:rsidRPr="007B1A3C">
              <w:rPr>
                <w:rFonts w:ascii="Times New Roman" w:hAnsi="Times New Roman"/>
                <w:sz w:val="23"/>
                <w:szCs w:val="23"/>
              </w:rPr>
              <w:t>1</w:t>
            </w:r>
          </w:p>
        </w:tc>
        <w:tc>
          <w:tcPr>
            <w:tcW w:w="1134" w:type="dxa"/>
            <w:tcBorders>
              <w:top w:val="single" w:sz="4" w:space="0" w:color="000000"/>
              <w:left w:val="single" w:sz="4" w:space="0" w:color="000000"/>
              <w:bottom w:val="single" w:sz="4" w:space="0" w:color="000000"/>
              <w:right w:val="single" w:sz="4" w:space="0" w:color="auto"/>
            </w:tcBorders>
          </w:tcPr>
          <w:p w14:paraId="50218194" w14:textId="77777777" w:rsidR="007B1A3C" w:rsidRPr="00B56AC8" w:rsidRDefault="007B1A3C" w:rsidP="007B1A3C">
            <w:pPr>
              <w:spacing w:after="0" w:line="240" w:lineRule="auto"/>
              <w:jc w:val="right"/>
              <w:rPr>
                <w:rFonts w:ascii="Times New Roman" w:eastAsia="Times New Roman" w:hAnsi="Times New Roman"/>
                <w:b/>
                <w:bCs/>
                <w:sz w:val="22"/>
                <w:szCs w:val="22"/>
                <w:lang w:eastAsia="ru-RU"/>
              </w:rPr>
            </w:pPr>
          </w:p>
        </w:tc>
        <w:tc>
          <w:tcPr>
            <w:tcW w:w="1843" w:type="dxa"/>
            <w:tcBorders>
              <w:top w:val="single" w:sz="4" w:space="0" w:color="000000"/>
              <w:left w:val="single" w:sz="4" w:space="0" w:color="auto"/>
              <w:bottom w:val="single" w:sz="4" w:space="0" w:color="000000"/>
              <w:right w:val="single" w:sz="4" w:space="0" w:color="000000"/>
            </w:tcBorders>
          </w:tcPr>
          <w:p w14:paraId="3074DA6A" w14:textId="77777777" w:rsidR="007B1A3C" w:rsidRPr="00B56AC8" w:rsidRDefault="007B1A3C" w:rsidP="007B1A3C">
            <w:pPr>
              <w:spacing w:after="0" w:line="240" w:lineRule="auto"/>
              <w:jc w:val="right"/>
              <w:rPr>
                <w:rFonts w:ascii="Times New Roman" w:eastAsia="Times New Roman" w:hAnsi="Times New Roman"/>
                <w:b/>
                <w:sz w:val="22"/>
                <w:szCs w:val="22"/>
                <w:lang w:eastAsia="ru-RU"/>
              </w:rPr>
            </w:pPr>
          </w:p>
        </w:tc>
      </w:tr>
      <w:tr w:rsidR="007B1A3C" w:rsidRPr="00B56AC8" w14:paraId="30C95F9C" w14:textId="77777777" w:rsidTr="0008563B">
        <w:tc>
          <w:tcPr>
            <w:tcW w:w="710" w:type="dxa"/>
          </w:tcPr>
          <w:p w14:paraId="7B58C01D" w14:textId="276E97BA" w:rsidR="007B1A3C" w:rsidRPr="007B1A3C" w:rsidRDefault="007B1A3C" w:rsidP="007B1A3C">
            <w:pPr>
              <w:spacing w:after="0" w:line="240" w:lineRule="auto"/>
              <w:rPr>
                <w:rFonts w:ascii="Times New Roman" w:eastAsia="Times New Roman" w:hAnsi="Times New Roman"/>
                <w:b/>
                <w:sz w:val="24"/>
                <w:szCs w:val="24"/>
                <w:lang w:eastAsia="ru-RU"/>
              </w:rPr>
            </w:pPr>
            <w:r w:rsidRPr="007B1A3C">
              <w:rPr>
                <w:rFonts w:ascii="Times New Roman" w:hAnsi="Times New Roman"/>
                <w:sz w:val="23"/>
                <w:szCs w:val="23"/>
              </w:rPr>
              <w:t>4</w:t>
            </w:r>
          </w:p>
        </w:tc>
        <w:tc>
          <w:tcPr>
            <w:tcW w:w="4819" w:type="dxa"/>
          </w:tcPr>
          <w:p w14:paraId="16CF0EA0" w14:textId="58BF90D0" w:rsidR="007B1A3C" w:rsidRPr="007B1A3C" w:rsidRDefault="007B1A3C" w:rsidP="007B1A3C">
            <w:pPr>
              <w:spacing w:after="60" w:line="240" w:lineRule="auto"/>
              <w:rPr>
                <w:rFonts w:ascii="Times New Roman" w:hAnsi="Times New Roman"/>
                <w:sz w:val="24"/>
                <w:szCs w:val="24"/>
              </w:rPr>
            </w:pPr>
            <w:r w:rsidRPr="007B1A3C">
              <w:rPr>
                <w:rFonts w:ascii="Times New Roman" w:hAnsi="Times New Roman"/>
                <w:sz w:val="23"/>
                <w:szCs w:val="23"/>
              </w:rPr>
              <w:t>Пластины-заготовки из нитрида бора пиролитического  ПНБ-А-2, 130х130х5,3, (толеранс по толщине 5,0÷5,3 мм), ТУ 301-02-26-89</w:t>
            </w:r>
          </w:p>
        </w:tc>
        <w:tc>
          <w:tcPr>
            <w:tcW w:w="851" w:type="dxa"/>
            <w:vAlign w:val="center"/>
          </w:tcPr>
          <w:p w14:paraId="2070CDCB" w14:textId="48235806" w:rsidR="007B1A3C" w:rsidRPr="007B1A3C" w:rsidRDefault="007B1A3C" w:rsidP="007B1A3C">
            <w:pPr>
              <w:spacing w:after="60" w:line="240" w:lineRule="auto"/>
              <w:jc w:val="center"/>
              <w:rPr>
                <w:rFonts w:ascii="Times New Roman" w:hAnsi="Times New Roman"/>
                <w:sz w:val="24"/>
                <w:szCs w:val="24"/>
              </w:rPr>
            </w:pPr>
            <w:r w:rsidRPr="007B1A3C">
              <w:rPr>
                <w:rFonts w:ascii="Times New Roman" w:hAnsi="Times New Roman"/>
                <w:sz w:val="23"/>
                <w:szCs w:val="23"/>
              </w:rPr>
              <w:t>шт</w:t>
            </w:r>
          </w:p>
        </w:tc>
        <w:tc>
          <w:tcPr>
            <w:tcW w:w="992" w:type="dxa"/>
            <w:vAlign w:val="center"/>
          </w:tcPr>
          <w:p w14:paraId="2293AB08" w14:textId="0EF4BD91" w:rsidR="007B1A3C" w:rsidRPr="007B1A3C" w:rsidRDefault="007B1A3C" w:rsidP="007B1A3C">
            <w:pPr>
              <w:spacing w:after="60" w:line="240" w:lineRule="auto"/>
              <w:jc w:val="center"/>
              <w:rPr>
                <w:rFonts w:ascii="Times New Roman" w:hAnsi="Times New Roman"/>
                <w:sz w:val="24"/>
                <w:szCs w:val="24"/>
              </w:rPr>
            </w:pPr>
            <w:r w:rsidRPr="007B1A3C">
              <w:rPr>
                <w:rFonts w:ascii="Times New Roman" w:hAnsi="Times New Roman"/>
                <w:sz w:val="23"/>
                <w:szCs w:val="23"/>
              </w:rPr>
              <w:t>2</w:t>
            </w:r>
          </w:p>
        </w:tc>
        <w:tc>
          <w:tcPr>
            <w:tcW w:w="1134" w:type="dxa"/>
            <w:tcBorders>
              <w:top w:val="single" w:sz="4" w:space="0" w:color="000000"/>
              <w:left w:val="single" w:sz="4" w:space="0" w:color="000000"/>
              <w:bottom w:val="single" w:sz="4" w:space="0" w:color="000000"/>
              <w:right w:val="single" w:sz="4" w:space="0" w:color="auto"/>
            </w:tcBorders>
          </w:tcPr>
          <w:p w14:paraId="161513EC" w14:textId="77777777" w:rsidR="007B1A3C" w:rsidRPr="00B56AC8" w:rsidRDefault="007B1A3C" w:rsidP="007B1A3C">
            <w:pPr>
              <w:spacing w:after="0" w:line="240" w:lineRule="auto"/>
              <w:jc w:val="right"/>
              <w:rPr>
                <w:rFonts w:ascii="Times New Roman" w:eastAsia="Times New Roman" w:hAnsi="Times New Roman"/>
                <w:b/>
                <w:bCs/>
                <w:sz w:val="22"/>
                <w:szCs w:val="22"/>
                <w:lang w:eastAsia="ru-RU"/>
              </w:rPr>
            </w:pPr>
          </w:p>
        </w:tc>
        <w:tc>
          <w:tcPr>
            <w:tcW w:w="1843" w:type="dxa"/>
            <w:tcBorders>
              <w:top w:val="single" w:sz="4" w:space="0" w:color="000000"/>
              <w:left w:val="single" w:sz="4" w:space="0" w:color="auto"/>
              <w:bottom w:val="single" w:sz="4" w:space="0" w:color="000000"/>
              <w:right w:val="single" w:sz="4" w:space="0" w:color="000000"/>
            </w:tcBorders>
          </w:tcPr>
          <w:p w14:paraId="41A9F92F" w14:textId="77777777" w:rsidR="007B1A3C" w:rsidRPr="00B56AC8" w:rsidRDefault="007B1A3C" w:rsidP="007B1A3C">
            <w:pPr>
              <w:spacing w:after="0" w:line="240" w:lineRule="auto"/>
              <w:jc w:val="right"/>
              <w:rPr>
                <w:rFonts w:ascii="Times New Roman" w:eastAsia="Times New Roman" w:hAnsi="Times New Roman"/>
                <w:b/>
                <w:sz w:val="22"/>
                <w:szCs w:val="22"/>
                <w:lang w:eastAsia="ru-RU"/>
              </w:rPr>
            </w:pPr>
          </w:p>
        </w:tc>
      </w:tr>
    </w:tbl>
    <w:p w14:paraId="7017576F" w14:textId="77777777" w:rsidR="00A822B3" w:rsidRDefault="00A822B3" w:rsidP="00234E4A">
      <w:pPr>
        <w:spacing w:after="0" w:line="240" w:lineRule="auto"/>
        <w:ind w:firstLine="567"/>
        <w:jc w:val="both"/>
        <w:rPr>
          <w:rFonts w:ascii="Times New Roman" w:eastAsia="Times New Roman" w:hAnsi="Times New Roman"/>
          <w:snapToGrid w:val="0"/>
          <w:sz w:val="24"/>
          <w:lang w:eastAsia="ru-RU"/>
        </w:rPr>
      </w:pPr>
    </w:p>
    <w:p w14:paraId="414AF7BA"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798358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54B029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9AF46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437434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71D9C63"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6BE9DF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BEF2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D5AECC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43B12A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480B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BF4D8B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B2AE1C4"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723C44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22E2B8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04933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F2C26C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A40DE6"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B60959"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691582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0F07CB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FB62A46" w14:textId="2AC65160" w:rsidR="00D36D84" w:rsidRPr="007C18BC" w:rsidRDefault="00D36D84" w:rsidP="00D36D84">
      <w:pPr>
        <w:pStyle w:val="3"/>
        <w:rPr>
          <w:rFonts w:ascii="Times New Roman" w:hAnsi="Times New Roman"/>
          <w:sz w:val="24"/>
        </w:rPr>
      </w:pPr>
      <w:bookmarkStart w:id="664" w:name="_Ref314250951"/>
      <w:bookmarkStart w:id="665" w:name="_Toc415874700"/>
      <w:bookmarkStart w:id="666" w:name="_Toc431493111"/>
      <w:bookmarkStart w:id="667" w:name="_Toc434234851"/>
      <w:bookmarkStart w:id="668" w:name="_Toc62468017"/>
      <w:bookmarkStart w:id="669" w:name="_Toc311975364"/>
      <w:r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3</w:t>
      </w:r>
      <w:r w:rsidR="008A4076" w:rsidRPr="007C18BC">
        <w:rPr>
          <w:rFonts w:ascii="Times New Roman" w:hAnsi="Times New Roman"/>
          <w:noProof/>
          <w:sz w:val="24"/>
        </w:rPr>
        <w:fldChar w:fldCharType="end"/>
      </w:r>
      <w:r w:rsidRPr="007C18BC">
        <w:rPr>
          <w:rFonts w:ascii="Times New Roman" w:hAnsi="Times New Roman"/>
          <w:sz w:val="24"/>
        </w:rPr>
        <w:t>)</w:t>
      </w:r>
      <w:bookmarkEnd w:id="664"/>
      <w:bookmarkEnd w:id="665"/>
      <w:bookmarkEnd w:id="666"/>
      <w:bookmarkEnd w:id="667"/>
      <w:bookmarkEnd w:id="668"/>
    </w:p>
    <w:p w14:paraId="0A80C242" w14:textId="77777777" w:rsidR="00D36D84" w:rsidRPr="007C18BC" w:rsidRDefault="00D36D84" w:rsidP="00D36D84">
      <w:pPr>
        <w:pStyle w:val="4"/>
        <w:rPr>
          <w:rFonts w:ascii="Times New Roman" w:hAnsi="Times New Roman"/>
          <w:sz w:val="24"/>
        </w:rPr>
      </w:pPr>
      <w:bookmarkStart w:id="670" w:name="_Toc311975357"/>
      <w:r w:rsidRPr="007C18BC">
        <w:rPr>
          <w:rFonts w:ascii="Times New Roman" w:hAnsi="Times New Roman"/>
          <w:sz w:val="24"/>
        </w:rPr>
        <w:t xml:space="preserve">Форма Технического предложения </w:t>
      </w:r>
      <w:bookmarkEnd w:id="670"/>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0F5C09A6" w14:textId="77777777" w:rsidR="001D3A5F" w:rsidRPr="007C18BC" w:rsidRDefault="001D3A5F" w:rsidP="001D3A5F">
      <w:pPr>
        <w:keepNext/>
        <w:spacing w:before="120" w:after="0" w:line="240" w:lineRule="auto"/>
        <w:ind w:left="437"/>
        <w:rPr>
          <w:rFonts w:ascii="Times New Roman" w:hAnsi="Times New Roman"/>
          <w:b/>
          <w:bCs/>
          <w:caps/>
          <w:snapToGrid w:val="0"/>
          <w:sz w:val="24"/>
        </w:rPr>
      </w:pP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4D1D8EF" w:rsidR="00C954B9" w:rsidRPr="00B56AC8" w:rsidRDefault="00C954B9" w:rsidP="00B56AC8">
      <w:pPr>
        <w:pStyle w:val="3"/>
        <w:rPr>
          <w:rFonts w:ascii="Times New Roman" w:hAnsi="Times New Roman"/>
          <w:sz w:val="24"/>
        </w:rPr>
      </w:pPr>
      <w:bookmarkStart w:id="671" w:name="_Toc418282201"/>
      <w:bookmarkStart w:id="672" w:name="_Toc418282202"/>
      <w:bookmarkStart w:id="673" w:name="_Toc418282203"/>
      <w:bookmarkStart w:id="674" w:name="_Toc418282208"/>
      <w:bookmarkStart w:id="675" w:name="_Toc418282210"/>
      <w:bookmarkStart w:id="676" w:name="_Toc418282211"/>
      <w:bookmarkStart w:id="677" w:name="_Toc418282215"/>
      <w:bookmarkStart w:id="678" w:name="_Toc418282217"/>
      <w:bookmarkStart w:id="679" w:name="_Hlt22846931"/>
      <w:bookmarkStart w:id="680" w:name="_Toc418282220"/>
      <w:bookmarkStart w:id="681" w:name="_Toc418282222"/>
      <w:bookmarkStart w:id="682" w:name="_Toc418282225"/>
      <w:bookmarkStart w:id="683" w:name="_Toc418282229"/>
      <w:bookmarkStart w:id="684" w:name="_Toc418282236"/>
      <w:bookmarkStart w:id="685" w:name="_Toc418282241"/>
      <w:bookmarkStart w:id="686" w:name="_Ref90381523"/>
      <w:bookmarkStart w:id="687" w:name="_Toc90385124"/>
      <w:bookmarkStart w:id="688" w:name="_Ref93268095"/>
      <w:bookmarkStart w:id="689" w:name="_Ref93268099"/>
      <w:bookmarkStart w:id="690" w:name="_Toc311975390"/>
      <w:bookmarkStart w:id="691" w:name="_Toc415874708"/>
      <w:bookmarkStart w:id="692" w:name="_Toc62468021"/>
      <w:bookmarkEnd w:id="650"/>
      <w:bookmarkEnd w:id="659"/>
      <w:bookmarkEnd w:id="660"/>
      <w:bookmarkEnd w:id="661"/>
      <w:bookmarkEnd w:id="662"/>
      <w:bookmarkEnd w:id="663"/>
      <w:bookmarkEnd w:id="669"/>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56AC8">
        <w:rPr>
          <w:rFonts w:ascii="Times New Roman" w:hAnsi="Times New Roman"/>
          <w:sz w:val="24"/>
        </w:rPr>
        <w:t xml:space="preserve">План распределения объемов </w:t>
      </w:r>
      <w:r w:rsidR="00E87AEE" w:rsidRPr="00B56AC8">
        <w:rPr>
          <w:rFonts w:ascii="Times New Roman" w:hAnsi="Times New Roman"/>
          <w:sz w:val="24"/>
        </w:rPr>
        <w:t xml:space="preserve">поставки продукции </w:t>
      </w:r>
      <w:r w:rsidRPr="00B56AC8">
        <w:rPr>
          <w:rFonts w:ascii="Times New Roman" w:hAnsi="Times New Roman"/>
          <w:sz w:val="24"/>
        </w:rPr>
        <w:t>(форма </w:t>
      </w:r>
      <w:r w:rsidR="00B56AC8">
        <w:rPr>
          <w:rFonts w:ascii="Times New Roman" w:hAnsi="Times New Roman"/>
          <w:sz w:val="24"/>
        </w:rPr>
        <w:t>4</w:t>
      </w:r>
      <w:r w:rsidRPr="00B56AC8">
        <w:rPr>
          <w:rFonts w:ascii="Times New Roman" w:hAnsi="Times New Roman"/>
          <w:sz w:val="24"/>
        </w:rPr>
        <w:t>)</w:t>
      </w:r>
      <w:bookmarkEnd w:id="686"/>
      <w:bookmarkEnd w:id="687"/>
      <w:bookmarkEnd w:id="688"/>
      <w:bookmarkEnd w:id="689"/>
      <w:bookmarkEnd w:id="690"/>
      <w:bookmarkEnd w:id="691"/>
      <w:bookmarkEnd w:id="692"/>
    </w:p>
    <w:p w14:paraId="3F3DE9EA" w14:textId="5655DD6F" w:rsidR="00C954B9" w:rsidRPr="007C18BC" w:rsidRDefault="00C954B9" w:rsidP="001B1FC6">
      <w:pPr>
        <w:pStyle w:val="4"/>
        <w:rPr>
          <w:rFonts w:ascii="Times New Roman" w:hAnsi="Times New Roman"/>
          <w:sz w:val="24"/>
        </w:rPr>
      </w:pPr>
      <w:bookmarkStart w:id="693" w:name="_Toc90385125"/>
      <w:bookmarkStart w:id="694"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3"/>
      <w:bookmarkEnd w:id="694"/>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EFD8B74"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928A8D0" w:rsidR="009F64C9" w:rsidRPr="007C18BC" w:rsidRDefault="00AB5D0E" w:rsidP="009F64C9">
      <w:pPr>
        <w:pStyle w:val="3"/>
        <w:rPr>
          <w:rFonts w:ascii="Times New Roman" w:hAnsi="Times New Roman"/>
          <w:sz w:val="24"/>
        </w:rPr>
      </w:pPr>
      <w:bookmarkStart w:id="695" w:name="_Ref419730103"/>
      <w:bookmarkStart w:id="696"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B56AC8">
        <w:rPr>
          <w:rFonts w:ascii="Times New Roman" w:hAnsi="Times New Roman"/>
          <w:sz w:val="24"/>
        </w:rPr>
        <w:t>5</w:t>
      </w:r>
      <w:r w:rsidR="009F64C9" w:rsidRPr="007C18BC">
        <w:rPr>
          <w:rFonts w:ascii="Times New Roman" w:hAnsi="Times New Roman"/>
          <w:sz w:val="24"/>
        </w:rPr>
        <w:t>)</w:t>
      </w:r>
      <w:bookmarkEnd w:id="695"/>
      <w:bookmarkEnd w:id="696"/>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1A108C1D"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1C40972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7" w:name="_Toc418282248"/>
      <w:bookmarkStart w:id="698" w:name="_Toc418282252"/>
      <w:bookmarkStart w:id="699" w:name="_Toc415874709"/>
      <w:bookmarkStart w:id="700" w:name="_Toc415874710"/>
      <w:bookmarkStart w:id="701" w:name="_Toc415874711"/>
      <w:bookmarkStart w:id="702" w:name="_Toc415874712"/>
      <w:bookmarkStart w:id="703" w:name="_Toc415874713"/>
      <w:bookmarkStart w:id="704" w:name="_Toc415874714"/>
      <w:bookmarkStart w:id="705" w:name="_Toc415874715"/>
      <w:bookmarkStart w:id="706" w:name="_Toc415874722"/>
      <w:bookmarkStart w:id="707" w:name="_Toc415874729"/>
      <w:bookmarkStart w:id="708" w:name="_Toc415874736"/>
      <w:bookmarkStart w:id="709" w:name="_Toc415874743"/>
      <w:bookmarkStart w:id="710" w:name="_Toc415874762"/>
      <w:bookmarkStart w:id="711" w:name="_Toc415874763"/>
      <w:bookmarkStart w:id="712" w:name="_Toc415874764"/>
      <w:bookmarkStart w:id="713" w:name="_Toc415874765"/>
      <w:bookmarkStart w:id="714" w:name="_Toc415874766"/>
      <w:bookmarkStart w:id="715" w:name="_Toc415874767"/>
      <w:bookmarkStart w:id="716" w:name="_Toc415874768"/>
      <w:bookmarkStart w:id="717" w:name="_Toc415874769"/>
      <w:bookmarkStart w:id="718" w:name="_Toc415874770"/>
      <w:bookmarkStart w:id="719" w:name="_Toc415874771"/>
      <w:bookmarkStart w:id="720" w:name="_Toc415874772"/>
      <w:bookmarkStart w:id="721" w:name="_Toc415874773"/>
      <w:bookmarkStart w:id="722" w:name="_Toc415874774"/>
      <w:bookmarkStart w:id="723" w:name="_Toc415874775"/>
      <w:bookmarkStart w:id="724" w:name="_Toc41587477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62468023"/>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2F3463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Ref62112950"/>
      <w:bookmarkStart w:id="743" w:name="_Toc62468024"/>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bookmarkEnd w:id="743"/>
    </w:p>
    <w:p w14:paraId="6870FDCA" w14:textId="0B19640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bCs/>
          <w:sz w:val="24"/>
        </w:rPr>
        <w:t>Требования</w:t>
      </w:r>
      <w:r w:rsidR="00520FDF" w:rsidRPr="00093FCE">
        <w:rPr>
          <w:rFonts w:ascii="Times New Roman" w:hAnsi="Times New Roman"/>
          <w:bCs/>
          <w:sz w:val="24"/>
        </w:rPr>
        <w:t xml:space="preserve"> к продукции</w:t>
      </w:r>
      <w:r w:rsidR="00520FDF">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B177" w14:textId="77777777" w:rsidR="000B5A88" w:rsidRDefault="000B5A88" w:rsidP="00BE4551">
      <w:pPr>
        <w:spacing w:after="0" w:line="240" w:lineRule="auto"/>
      </w:pPr>
      <w:r>
        <w:separator/>
      </w:r>
    </w:p>
  </w:endnote>
  <w:endnote w:type="continuationSeparator" w:id="0">
    <w:p w14:paraId="0E39E9C4" w14:textId="77777777" w:rsidR="000B5A88" w:rsidRDefault="000B5A88" w:rsidP="00BE4551">
      <w:pPr>
        <w:spacing w:after="0" w:line="240" w:lineRule="auto"/>
      </w:pPr>
      <w:r>
        <w:continuationSeparator/>
      </w:r>
    </w:p>
  </w:endnote>
  <w:endnote w:type="continuationNotice" w:id="1">
    <w:p w14:paraId="7A64CDB8" w14:textId="77777777" w:rsidR="000B5A88" w:rsidRDefault="000B5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6131AF25" w:rsidR="00DB21BD" w:rsidRPr="00A1776F" w:rsidRDefault="00DB21B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117BB">
              <w:rPr>
                <w:rFonts w:ascii="Times New Roman" w:hAnsi="Times New Roman"/>
                <w:bCs/>
                <w:noProof/>
                <w:sz w:val="24"/>
                <w:szCs w:val="24"/>
              </w:rPr>
              <w:t>16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410CB9F7" w:rsidR="00DB21BD" w:rsidRPr="0032691D" w:rsidRDefault="00DB21BD" w:rsidP="00773C33">
            <w:pPr>
              <w:pStyle w:val="aff5"/>
              <w:jc w:val="right"/>
            </w:pPr>
            <w:r w:rsidRPr="00756D44">
              <w:rPr>
                <w:bCs/>
              </w:rPr>
              <w:fldChar w:fldCharType="begin"/>
            </w:r>
            <w:r w:rsidRPr="00756D44">
              <w:rPr>
                <w:bCs/>
              </w:rPr>
              <w:instrText>PAGE</w:instrText>
            </w:r>
            <w:r w:rsidRPr="00756D44">
              <w:rPr>
                <w:bCs/>
              </w:rPr>
              <w:fldChar w:fldCharType="separate"/>
            </w:r>
            <w:r w:rsidR="005117BB">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C226136" w:rsidR="00DB21BD" w:rsidRPr="00744924" w:rsidRDefault="00DB21BD" w:rsidP="00744924">
    <w:pPr>
      <w:pStyle w:val="aff5"/>
      <w:jc w:val="right"/>
    </w:pPr>
    <w:r w:rsidRPr="00756D44">
      <w:rPr>
        <w:bCs/>
      </w:rPr>
      <w:fldChar w:fldCharType="begin"/>
    </w:r>
    <w:r w:rsidRPr="00756D44">
      <w:rPr>
        <w:bCs/>
      </w:rPr>
      <w:instrText>PAGE</w:instrText>
    </w:r>
    <w:r w:rsidRPr="00756D44">
      <w:rPr>
        <w:bCs/>
      </w:rPr>
      <w:fldChar w:fldCharType="separate"/>
    </w:r>
    <w:r w:rsidR="002237F8">
      <w:rPr>
        <w:bCs/>
        <w:noProof/>
      </w:rPr>
      <w:t>65</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19C4" w14:textId="77777777" w:rsidR="000B5A88" w:rsidRDefault="000B5A88" w:rsidP="00BE4551">
      <w:pPr>
        <w:spacing w:after="0" w:line="240" w:lineRule="auto"/>
      </w:pPr>
      <w:r>
        <w:separator/>
      </w:r>
    </w:p>
  </w:footnote>
  <w:footnote w:type="continuationSeparator" w:id="0">
    <w:p w14:paraId="64F4007A" w14:textId="77777777" w:rsidR="000B5A88" w:rsidRDefault="000B5A88" w:rsidP="00BE4551">
      <w:pPr>
        <w:spacing w:after="0" w:line="240" w:lineRule="auto"/>
      </w:pPr>
      <w:r>
        <w:continuationSeparator/>
      </w:r>
    </w:p>
  </w:footnote>
  <w:footnote w:type="continuationNotice" w:id="1">
    <w:p w14:paraId="7C304E7E" w14:textId="77777777" w:rsidR="000B5A88" w:rsidRDefault="000B5A88">
      <w:pPr>
        <w:spacing w:after="0" w:line="240" w:lineRule="auto"/>
      </w:pPr>
    </w:p>
  </w:footnote>
  <w:footnote w:id="2">
    <w:p w14:paraId="4F7C78CF" w14:textId="77777777" w:rsidR="00DB21BD" w:rsidRPr="0067066B" w:rsidRDefault="00DB21BD"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B21BD" w:rsidRDefault="00DB21BD"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B21BD" w:rsidRDefault="00DB21B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B21BD" w:rsidRDefault="00DB21B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DB21BD" w:rsidRPr="007C18BC" w:rsidRDefault="00DB21B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DB21BD" w:rsidRDefault="00DB21BD"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DB21BD" w:rsidRDefault="00DB21BD"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DB21BD" w:rsidRDefault="00DB21BD"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DB21BD" w:rsidRPr="007C18BC" w:rsidRDefault="00DB21B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DB21BD" w:rsidRPr="007C18BC" w:rsidRDefault="00DB21B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DB21BD" w:rsidRPr="00EB5C02" w:rsidRDefault="00DB21BD">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DB21BD" w:rsidRPr="00EB5C02" w:rsidRDefault="00DB21BD">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0D921F4"/>
    <w:multiLevelType w:val="multilevel"/>
    <w:tmpl w:val="F27048DC"/>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0DF4"/>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85A"/>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788"/>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D66"/>
    <w:rsid w:val="000800E6"/>
    <w:rsid w:val="00080B7B"/>
    <w:rsid w:val="00080BB4"/>
    <w:rsid w:val="00081488"/>
    <w:rsid w:val="00081655"/>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5A88"/>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5EC7"/>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4565"/>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2BC"/>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275F"/>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CE6"/>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C7F"/>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82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A5F"/>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8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7F8"/>
    <w:rsid w:val="00223CB5"/>
    <w:rsid w:val="00223E9B"/>
    <w:rsid w:val="00223FD9"/>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4D"/>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36"/>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6CF"/>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7B3"/>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674ED"/>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8B9"/>
    <w:rsid w:val="003B6E05"/>
    <w:rsid w:val="003B6FA4"/>
    <w:rsid w:val="003B727B"/>
    <w:rsid w:val="003B733A"/>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CDE"/>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79C"/>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A7DC0"/>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6A92"/>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AEA"/>
    <w:rsid w:val="00510CC3"/>
    <w:rsid w:val="005110A5"/>
    <w:rsid w:val="00511654"/>
    <w:rsid w:val="005116E3"/>
    <w:rsid w:val="005117BB"/>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0FDF"/>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EA7"/>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2C3"/>
    <w:rsid w:val="00604B7C"/>
    <w:rsid w:val="00604CE0"/>
    <w:rsid w:val="00605766"/>
    <w:rsid w:val="006063B9"/>
    <w:rsid w:val="006063F1"/>
    <w:rsid w:val="00606951"/>
    <w:rsid w:val="00606FDE"/>
    <w:rsid w:val="00607C33"/>
    <w:rsid w:val="00607CCC"/>
    <w:rsid w:val="00607CD9"/>
    <w:rsid w:val="00610B74"/>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57DB3"/>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3E"/>
    <w:rsid w:val="00683FD8"/>
    <w:rsid w:val="00684423"/>
    <w:rsid w:val="00684441"/>
    <w:rsid w:val="0068497D"/>
    <w:rsid w:val="00684EA0"/>
    <w:rsid w:val="0068514E"/>
    <w:rsid w:val="006859C6"/>
    <w:rsid w:val="00685D02"/>
    <w:rsid w:val="006868EA"/>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97FB8"/>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51F"/>
    <w:rsid w:val="006D770A"/>
    <w:rsid w:val="006D77FA"/>
    <w:rsid w:val="006E082A"/>
    <w:rsid w:val="006E0B4A"/>
    <w:rsid w:val="006E16C4"/>
    <w:rsid w:val="006E29A7"/>
    <w:rsid w:val="006E2E5A"/>
    <w:rsid w:val="006E32F5"/>
    <w:rsid w:val="006E4E55"/>
    <w:rsid w:val="006E5956"/>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3D4E"/>
    <w:rsid w:val="006F43C8"/>
    <w:rsid w:val="006F4C41"/>
    <w:rsid w:val="006F4D3E"/>
    <w:rsid w:val="006F5A25"/>
    <w:rsid w:val="006F5B22"/>
    <w:rsid w:val="006F60AA"/>
    <w:rsid w:val="006F62D3"/>
    <w:rsid w:val="006F65FD"/>
    <w:rsid w:val="006F6DED"/>
    <w:rsid w:val="006F7BC3"/>
    <w:rsid w:val="006F7C15"/>
    <w:rsid w:val="00700697"/>
    <w:rsid w:val="00700734"/>
    <w:rsid w:val="00700932"/>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902"/>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A3C"/>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226"/>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500"/>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2A"/>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D0F"/>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387A"/>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A0F"/>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58D"/>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9AE"/>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6DEC"/>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3CE7"/>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0"/>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0ED"/>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6AC8"/>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374"/>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4AFA"/>
    <w:rsid w:val="00C05604"/>
    <w:rsid w:val="00C05A1A"/>
    <w:rsid w:val="00C0656F"/>
    <w:rsid w:val="00C065EA"/>
    <w:rsid w:val="00C0672D"/>
    <w:rsid w:val="00C0679C"/>
    <w:rsid w:val="00C06DAE"/>
    <w:rsid w:val="00C06F0C"/>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810"/>
    <w:rsid w:val="00C24BBE"/>
    <w:rsid w:val="00C25372"/>
    <w:rsid w:val="00C25E80"/>
    <w:rsid w:val="00C25EB2"/>
    <w:rsid w:val="00C2605B"/>
    <w:rsid w:val="00C2686B"/>
    <w:rsid w:val="00C26DF7"/>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4E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586"/>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CB0"/>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65F9"/>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8B"/>
    <w:rsid w:val="00CF4FCB"/>
    <w:rsid w:val="00CF536E"/>
    <w:rsid w:val="00CF54AE"/>
    <w:rsid w:val="00CF54B9"/>
    <w:rsid w:val="00CF56E8"/>
    <w:rsid w:val="00CF5BC2"/>
    <w:rsid w:val="00CF6251"/>
    <w:rsid w:val="00CF627C"/>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1BD"/>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16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1F1D"/>
    <w:rsid w:val="00E020DC"/>
    <w:rsid w:val="00E02668"/>
    <w:rsid w:val="00E03553"/>
    <w:rsid w:val="00E03A0D"/>
    <w:rsid w:val="00E03BFA"/>
    <w:rsid w:val="00E05204"/>
    <w:rsid w:val="00E0592D"/>
    <w:rsid w:val="00E05C2D"/>
    <w:rsid w:val="00E0611E"/>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3D6"/>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2E"/>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C7"/>
    <w:rsid w:val="00F116C0"/>
    <w:rsid w:val="00F11BE6"/>
    <w:rsid w:val="00F11D5E"/>
    <w:rsid w:val="00F12786"/>
    <w:rsid w:val="00F12C85"/>
    <w:rsid w:val="00F1378E"/>
    <w:rsid w:val="00F139C3"/>
    <w:rsid w:val="00F13F4D"/>
    <w:rsid w:val="00F1456E"/>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4CB"/>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B07"/>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F03A-2F26-402A-A7D6-D5F1E00A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24483</Words>
  <Characters>139559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2021-07-20T12:33:00Z</dcterms:created>
  <dcterms:modified xsi:type="dcterms:W3CDTF">2021-07-20T12:33:00Z</dcterms:modified>
</cp:coreProperties>
</file>