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76" w:rsidRPr="00CA658F" w:rsidRDefault="002D1076" w:rsidP="002D1076">
      <w:pPr>
        <w:pStyle w:val="ConsPlusNormal"/>
        <w:jc w:val="center"/>
        <w:outlineLvl w:val="1"/>
        <w:rPr>
          <w:b/>
          <w:sz w:val="24"/>
          <w:szCs w:val="24"/>
        </w:rPr>
      </w:pPr>
      <w:r w:rsidRPr="00CA658F">
        <w:rPr>
          <w:sz w:val="24"/>
          <w:szCs w:val="24"/>
        </w:rPr>
        <w:t xml:space="preserve">Форма 2. </w:t>
      </w:r>
      <w:r w:rsidRPr="00CA658F">
        <w:rPr>
          <w:b/>
          <w:sz w:val="24"/>
          <w:szCs w:val="24"/>
        </w:rPr>
        <w:t xml:space="preserve">Информация </w:t>
      </w:r>
      <w:r w:rsidR="00EF66A7" w:rsidRPr="00CA658F">
        <w:rPr>
          <w:b/>
          <w:sz w:val="24"/>
          <w:szCs w:val="24"/>
        </w:rPr>
        <w:t xml:space="preserve">АО «НПП «Алмаз» </w:t>
      </w:r>
      <w:r w:rsidRPr="00CA658F">
        <w:rPr>
          <w:b/>
          <w:sz w:val="24"/>
          <w:szCs w:val="24"/>
        </w:rPr>
        <w:t>о тарифах на тепловую энергию</w:t>
      </w:r>
    </w:p>
    <w:p w:rsidR="002D1076" w:rsidRPr="00CA658F" w:rsidRDefault="002D1076" w:rsidP="002D1076">
      <w:pPr>
        <w:pStyle w:val="ConsPlusNormal"/>
        <w:jc w:val="center"/>
        <w:rPr>
          <w:b/>
          <w:sz w:val="24"/>
          <w:szCs w:val="24"/>
        </w:rPr>
      </w:pPr>
      <w:r w:rsidRPr="00CA658F">
        <w:rPr>
          <w:b/>
          <w:sz w:val="24"/>
          <w:szCs w:val="24"/>
        </w:rPr>
        <w:t xml:space="preserve">(мощность) </w:t>
      </w:r>
    </w:p>
    <w:p w:rsidR="002D1076" w:rsidRPr="00CA658F" w:rsidRDefault="002D1076" w:rsidP="002D1076">
      <w:pPr>
        <w:pStyle w:val="ConsPlusNormal"/>
        <w:jc w:val="both"/>
        <w:rPr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693"/>
      </w:tblGrid>
      <w:tr w:rsidR="002D1076" w:rsidRPr="00CA658F" w:rsidTr="00EF66A7">
        <w:tc>
          <w:tcPr>
            <w:tcW w:w="7513" w:type="dxa"/>
          </w:tcPr>
          <w:p w:rsidR="002D1076" w:rsidRPr="00CA658F" w:rsidRDefault="002D1076" w:rsidP="002D1076">
            <w:pPr>
              <w:pStyle w:val="ConsPlusNormal"/>
              <w:jc w:val="both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93" w:type="dxa"/>
          </w:tcPr>
          <w:p w:rsidR="002D1076" w:rsidRPr="00CA658F" w:rsidRDefault="000E0998" w:rsidP="000E0998">
            <w:pPr>
              <w:pStyle w:val="ConsPlusNormal"/>
              <w:jc w:val="both"/>
              <w:rPr>
                <w:sz w:val="24"/>
                <w:szCs w:val="24"/>
              </w:rPr>
            </w:pPr>
            <w:r w:rsidRPr="000E0998">
              <w:rPr>
                <w:sz w:val="24"/>
                <w:szCs w:val="24"/>
              </w:rPr>
              <w:t>Согласно п. п. 5.5. п. 5 Основ ценообразования в сфере теплоснабжения Постановления Правительства РФ от 22.10.12 г. № 1075 «О ценообразовании в сфере теплоснабжения»</w:t>
            </w:r>
            <w:r>
              <w:rPr>
                <w:sz w:val="24"/>
                <w:szCs w:val="24"/>
              </w:rPr>
              <w:t xml:space="preserve"> цены на тепловую энргию являются договорными</w:t>
            </w:r>
          </w:p>
        </w:tc>
      </w:tr>
      <w:tr w:rsidR="002D1076" w:rsidRPr="00CA658F" w:rsidTr="00EF66A7">
        <w:tc>
          <w:tcPr>
            <w:tcW w:w="7513" w:type="dxa"/>
          </w:tcPr>
          <w:p w:rsidR="002D1076" w:rsidRPr="00CA658F" w:rsidRDefault="002D1076" w:rsidP="002D1076">
            <w:pPr>
              <w:pStyle w:val="ConsPlusNormal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93" w:type="dxa"/>
          </w:tcPr>
          <w:p w:rsidR="002D1076" w:rsidRPr="00CA658F" w:rsidRDefault="000E0998" w:rsidP="00EF66A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F66A7" w:rsidRPr="00CA658F" w:rsidRDefault="00EF66A7" w:rsidP="00EF66A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D1076" w:rsidRPr="00CA658F" w:rsidTr="00EF66A7">
        <w:tc>
          <w:tcPr>
            <w:tcW w:w="7513" w:type="dxa"/>
          </w:tcPr>
          <w:p w:rsidR="002D1076" w:rsidRPr="00CA658F" w:rsidRDefault="002D1076" w:rsidP="002D1076">
            <w:pPr>
              <w:pStyle w:val="ConsPlusNormal"/>
              <w:jc w:val="both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Величина установленного тарифа на тепловую энергию (мощность)</w:t>
            </w:r>
          </w:p>
        </w:tc>
        <w:tc>
          <w:tcPr>
            <w:tcW w:w="2693" w:type="dxa"/>
          </w:tcPr>
          <w:p w:rsidR="002D1076" w:rsidRPr="00CA658F" w:rsidRDefault="00EF66A7" w:rsidP="002D1076">
            <w:pPr>
              <w:pStyle w:val="ConsPlusNormal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С 1.01.20</w:t>
            </w:r>
            <w:r w:rsidR="000B59FB">
              <w:rPr>
                <w:sz w:val="24"/>
                <w:szCs w:val="24"/>
              </w:rPr>
              <w:t>21</w:t>
            </w:r>
            <w:r w:rsidRPr="00CA658F">
              <w:rPr>
                <w:sz w:val="24"/>
                <w:szCs w:val="24"/>
              </w:rPr>
              <w:t xml:space="preserve"> г.-1</w:t>
            </w:r>
            <w:r w:rsidR="000B59FB">
              <w:rPr>
                <w:sz w:val="24"/>
                <w:szCs w:val="24"/>
              </w:rPr>
              <w:t>789</w:t>
            </w:r>
            <w:r w:rsidR="000E0998">
              <w:rPr>
                <w:sz w:val="24"/>
                <w:szCs w:val="24"/>
              </w:rPr>
              <w:t>,</w:t>
            </w:r>
            <w:r w:rsidR="000B59FB">
              <w:rPr>
                <w:sz w:val="24"/>
                <w:szCs w:val="24"/>
              </w:rPr>
              <w:t xml:space="preserve">40 </w:t>
            </w:r>
            <w:r w:rsidRPr="00CA658F">
              <w:rPr>
                <w:sz w:val="24"/>
                <w:szCs w:val="24"/>
              </w:rPr>
              <w:t>руб.</w:t>
            </w:r>
          </w:p>
          <w:p w:rsidR="00EF66A7" w:rsidRPr="00CA658F" w:rsidRDefault="00EF66A7" w:rsidP="002D107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D1076" w:rsidRPr="00CA658F" w:rsidTr="00EF66A7">
        <w:tc>
          <w:tcPr>
            <w:tcW w:w="7513" w:type="dxa"/>
          </w:tcPr>
          <w:p w:rsidR="002D1076" w:rsidRPr="00CA658F" w:rsidRDefault="002D1076" w:rsidP="002D1076">
            <w:pPr>
              <w:pStyle w:val="ConsPlusNormal"/>
              <w:jc w:val="both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93" w:type="dxa"/>
          </w:tcPr>
          <w:p w:rsidR="002D1076" w:rsidRPr="00CA658F" w:rsidRDefault="000E0998" w:rsidP="00C2111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1.01.20</w:t>
            </w:r>
            <w:r w:rsidR="000B59FB">
              <w:rPr>
                <w:sz w:val="24"/>
                <w:szCs w:val="24"/>
              </w:rPr>
              <w:t>21</w:t>
            </w:r>
            <w:r w:rsidR="00EF66A7" w:rsidRPr="00CA658F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="00EF66A7" w:rsidRPr="00CA658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EF66A7" w:rsidRPr="00CA658F">
              <w:rPr>
                <w:sz w:val="24"/>
                <w:szCs w:val="24"/>
              </w:rPr>
              <w:t>31.12.20</w:t>
            </w:r>
            <w:r w:rsidR="000B59FB">
              <w:rPr>
                <w:sz w:val="24"/>
                <w:szCs w:val="24"/>
              </w:rPr>
              <w:t>21</w:t>
            </w:r>
            <w:r w:rsidR="00EF66A7" w:rsidRPr="00CA658F">
              <w:rPr>
                <w:sz w:val="24"/>
                <w:szCs w:val="24"/>
              </w:rPr>
              <w:t xml:space="preserve"> г.</w:t>
            </w:r>
          </w:p>
        </w:tc>
      </w:tr>
      <w:tr w:rsidR="002D1076" w:rsidRPr="00CA658F" w:rsidTr="00EF66A7">
        <w:tc>
          <w:tcPr>
            <w:tcW w:w="7513" w:type="dxa"/>
          </w:tcPr>
          <w:p w:rsidR="002D1076" w:rsidRPr="00CA658F" w:rsidRDefault="002D1076" w:rsidP="002D1076">
            <w:pPr>
              <w:pStyle w:val="ConsPlusNormal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93" w:type="dxa"/>
          </w:tcPr>
          <w:p w:rsidR="002D1076" w:rsidRPr="00CA658F" w:rsidRDefault="002D1076" w:rsidP="00C21114">
            <w:pPr>
              <w:pStyle w:val="ConsPlusNormal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D1076" w:rsidRDefault="002D1076"/>
    <w:sectPr w:rsidR="002D1076" w:rsidSect="002D10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1076"/>
    <w:rsid w:val="000B59FB"/>
    <w:rsid w:val="000E0998"/>
    <w:rsid w:val="002C2A0B"/>
    <w:rsid w:val="002D1076"/>
    <w:rsid w:val="00303496"/>
    <w:rsid w:val="004F676A"/>
    <w:rsid w:val="009C31A4"/>
    <w:rsid w:val="009C6C2C"/>
    <w:rsid w:val="009D5BD0"/>
    <w:rsid w:val="00C21114"/>
    <w:rsid w:val="00CA658F"/>
    <w:rsid w:val="00EF66A7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020B"/>
  <w15:docId w15:val="{9E56E9C0-EFC8-4D87-82EB-4B66D72D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 Любовь Николаевна</cp:lastModifiedBy>
  <cp:revision>4</cp:revision>
  <dcterms:created xsi:type="dcterms:W3CDTF">2019-01-16T05:36:00Z</dcterms:created>
  <dcterms:modified xsi:type="dcterms:W3CDTF">2021-02-02T10:20:00Z</dcterms:modified>
</cp:coreProperties>
</file>